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69EF" w14:textId="77777777" w:rsidR="00434C29" w:rsidRPr="00434C29" w:rsidRDefault="00434C29" w:rsidP="00434C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</w:pPr>
      <w:r w:rsidRPr="00434C2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>Par le Métro</w:t>
      </w:r>
    </w:p>
    <w:p w14:paraId="5F4FC792" w14:textId="77777777" w:rsidR="00434C29" w:rsidRPr="00434C29" w:rsidRDefault="00434C29" w:rsidP="0043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34C29">
        <w:rPr>
          <w:rFonts w:ascii="Times New Roman" w:eastAsia="Times New Roman" w:hAnsi="Times New Roman" w:cs="Times New Roman"/>
          <w:sz w:val="16"/>
          <w:szCs w:val="16"/>
          <w:lang w:eastAsia="fr-FR"/>
        </w:rPr>
        <w:t> </w:t>
      </w:r>
    </w:p>
    <w:p w14:paraId="12A80C66" w14:textId="77777777" w:rsidR="00434C29" w:rsidRPr="00434C29" w:rsidRDefault="00434C29" w:rsidP="00434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34C29">
        <w:rPr>
          <w:rFonts w:ascii="Verdana" w:eastAsia="Times New Roman" w:hAnsi="Verdana" w:cs="Times New Roman"/>
          <w:sz w:val="16"/>
          <w:szCs w:val="16"/>
          <w:lang w:eastAsia="fr-FR"/>
        </w:rPr>
        <w:t>Prendre la ligne 7 « La Courneuve – Mairie d’Ivry – Villejuif Louis Aragon »</w:t>
      </w:r>
    </w:p>
    <w:p w14:paraId="53F06F28" w14:textId="77777777" w:rsidR="00434C29" w:rsidRPr="00434C29" w:rsidRDefault="00434C29" w:rsidP="00434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34C29">
        <w:rPr>
          <w:rFonts w:ascii="Verdana" w:eastAsia="Times New Roman" w:hAnsi="Verdana" w:cs="Times New Roman"/>
          <w:sz w:val="16"/>
          <w:szCs w:val="16"/>
          <w:lang w:eastAsia="fr-FR"/>
        </w:rPr>
        <w:t>Descendre à la station « Kremlin-Bicêtre »</w:t>
      </w:r>
    </w:p>
    <w:p w14:paraId="49E54405" w14:textId="77777777" w:rsidR="00434C29" w:rsidRPr="00434C29" w:rsidRDefault="00434C29" w:rsidP="00434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34C29">
        <w:rPr>
          <w:rFonts w:ascii="Verdana" w:eastAsia="Times New Roman" w:hAnsi="Verdana" w:cs="Times New Roman"/>
          <w:sz w:val="16"/>
          <w:szCs w:val="16"/>
          <w:lang w:eastAsia="fr-FR"/>
        </w:rPr>
        <w:t>Sortir par la droite et prendre l’escalator</w:t>
      </w:r>
    </w:p>
    <w:p w14:paraId="7B6F62A2" w14:textId="77777777" w:rsidR="00434C29" w:rsidRPr="00434C29" w:rsidRDefault="00434C29" w:rsidP="00434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34C29">
        <w:rPr>
          <w:rFonts w:ascii="Verdana" w:eastAsia="Times New Roman" w:hAnsi="Verdana" w:cs="Times New Roman"/>
          <w:sz w:val="16"/>
          <w:szCs w:val="16"/>
          <w:lang w:eastAsia="fr-FR"/>
        </w:rPr>
        <w:t>Le CHU de Bicêtre est au bout de l’avenue qui se trouve immédiatement sur votre droite</w:t>
      </w:r>
    </w:p>
    <w:p w14:paraId="7B27D37D" w14:textId="77777777" w:rsidR="00434C29" w:rsidRPr="00434C29" w:rsidRDefault="00434C29" w:rsidP="00434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34C29">
        <w:rPr>
          <w:rFonts w:ascii="Verdana" w:eastAsia="Times New Roman" w:hAnsi="Verdana" w:cs="Times New Roman"/>
          <w:sz w:val="16"/>
          <w:szCs w:val="16"/>
          <w:lang w:eastAsia="fr-FR"/>
        </w:rPr>
        <w:t>Remonter l’avenue en direction de l’entrée principale de l’hôpital</w:t>
      </w:r>
    </w:p>
    <w:p w14:paraId="41E95F51" w14:textId="77501560" w:rsidR="00434C29" w:rsidRPr="00434C29" w:rsidRDefault="00434C29" w:rsidP="00434C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34C29">
        <w:rPr>
          <w:rFonts w:ascii="Times New Roman" w:eastAsia="Times New Roman" w:hAnsi="Times New Roman" w:cs="Times New Roman"/>
          <w:noProof/>
          <w:color w:val="0000FF"/>
          <w:sz w:val="16"/>
          <w:szCs w:val="16"/>
          <w:lang w:eastAsia="fr-FR"/>
        </w:rPr>
        <w:drawing>
          <wp:inline distT="0" distB="0" distL="0" distR="0" wp14:anchorId="349948CC" wp14:editId="309FA37F">
            <wp:extent cx="1428750" cy="1428750"/>
            <wp:effectExtent l="0" t="0" r="0" b="0"/>
            <wp:docPr id="2" name="Image 2" descr="Portail du CHU de Bicêt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il du CHU de Bicêt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A7879" w14:textId="77777777" w:rsidR="00434C29" w:rsidRPr="00434C29" w:rsidRDefault="00434C29" w:rsidP="0043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34C29">
        <w:rPr>
          <w:rFonts w:ascii="Verdana" w:eastAsia="Times New Roman" w:hAnsi="Verdana" w:cs="Times New Roman"/>
          <w:sz w:val="16"/>
          <w:szCs w:val="16"/>
          <w:lang w:eastAsia="fr-FR"/>
        </w:rPr>
        <w:t>Portail du CHU de Bicêtre</w:t>
      </w:r>
    </w:p>
    <w:p w14:paraId="13EC8FD4" w14:textId="77777777" w:rsidR="00434C29" w:rsidRPr="00434C29" w:rsidRDefault="00434C29" w:rsidP="00434C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34C29">
        <w:rPr>
          <w:rFonts w:ascii="Verdana" w:eastAsia="Times New Roman" w:hAnsi="Verdana" w:cs="Times New Roman"/>
          <w:sz w:val="16"/>
          <w:szCs w:val="16"/>
          <w:lang w:eastAsia="fr-FR"/>
        </w:rPr>
        <w:t>Passer la porte principale</w:t>
      </w:r>
    </w:p>
    <w:p w14:paraId="755671A2" w14:textId="77777777" w:rsidR="00434C29" w:rsidRPr="00434C29" w:rsidRDefault="00434C29" w:rsidP="00434C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34C29">
        <w:rPr>
          <w:rFonts w:ascii="Verdana" w:eastAsia="Times New Roman" w:hAnsi="Verdana" w:cs="Times New Roman"/>
          <w:sz w:val="16"/>
          <w:szCs w:val="16"/>
          <w:lang w:eastAsia="fr-FR"/>
        </w:rPr>
        <w:t>Traverser ensuite les deux prochaines arches</w:t>
      </w:r>
    </w:p>
    <w:p w14:paraId="105247D8" w14:textId="77777777" w:rsidR="00434C29" w:rsidRPr="00434C29" w:rsidRDefault="00434C29" w:rsidP="00434C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34C29">
        <w:rPr>
          <w:rFonts w:ascii="Verdana" w:eastAsia="Times New Roman" w:hAnsi="Verdana" w:cs="Times New Roman"/>
          <w:sz w:val="16"/>
          <w:szCs w:val="16"/>
          <w:lang w:eastAsia="fr-FR"/>
        </w:rPr>
        <w:t>Tourner à droite à la première intersection</w:t>
      </w:r>
    </w:p>
    <w:p w14:paraId="3F9AE3D7" w14:textId="77777777" w:rsidR="00434C29" w:rsidRPr="00434C29" w:rsidRDefault="00434C29" w:rsidP="00434C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34C29">
        <w:rPr>
          <w:rFonts w:ascii="Verdana" w:eastAsia="Times New Roman" w:hAnsi="Verdana" w:cs="Times New Roman"/>
          <w:sz w:val="16"/>
          <w:szCs w:val="16"/>
          <w:lang w:eastAsia="fr-FR"/>
        </w:rPr>
        <w:t>Tourner à nouveau immédiatement sur votre gauche</w:t>
      </w:r>
    </w:p>
    <w:p w14:paraId="342375B0" w14:textId="77777777" w:rsidR="00434C29" w:rsidRPr="00434C29" w:rsidRDefault="00434C29" w:rsidP="00434C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34C29">
        <w:rPr>
          <w:rFonts w:ascii="Verdana" w:eastAsia="Times New Roman" w:hAnsi="Verdana" w:cs="Times New Roman"/>
          <w:sz w:val="16"/>
          <w:szCs w:val="16"/>
          <w:lang w:eastAsia="fr-FR"/>
        </w:rPr>
        <w:t>Tourner maintenant sur votre droite</w:t>
      </w:r>
    </w:p>
    <w:p w14:paraId="4F66BED2" w14:textId="77777777" w:rsidR="00434C29" w:rsidRPr="00434C29" w:rsidRDefault="00434C29" w:rsidP="00434C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34C29">
        <w:rPr>
          <w:rFonts w:ascii="Verdana" w:eastAsia="Times New Roman" w:hAnsi="Verdana" w:cs="Times New Roman"/>
          <w:sz w:val="16"/>
          <w:szCs w:val="16"/>
          <w:lang w:eastAsia="fr-FR"/>
        </w:rPr>
        <w:t>Le bâtiment de la Faculté de Médecine se trouve devant vous :</w:t>
      </w:r>
    </w:p>
    <w:p w14:paraId="33B36EFB" w14:textId="37059CCF" w:rsidR="00434C29" w:rsidRPr="00434C29" w:rsidRDefault="00434C29" w:rsidP="00434C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34C29">
        <w:rPr>
          <w:rFonts w:ascii="Times New Roman" w:eastAsia="Times New Roman" w:hAnsi="Times New Roman" w:cs="Times New Roman"/>
          <w:noProof/>
          <w:color w:val="0000FF"/>
          <w:sz w:val="16"/>
          <w:szCs w:val="16"/>
          <w:lang w:eastAsia="fr-FR"/>
        </w:rPr>
        <w:drawing>
          <wp:inline distT="0" distB="0" distL="0" distR="0" wp14:anchorId="778A8FE6" wp14:editId="28CF6294">
            <wp:extent cx="1428750" cy="1428750"/>
            <wp:effectExtent l="0" t="0" r="0" b="0"/>
            <wp:docPr id="1" name="Image 1" descr="Faculté de Médeci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ulté de Médeci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57438" w14:textId="77777777" w:rsidR="00434C29" w:rsidRPr="00434C29" w:rsidRDefault="00434C29" w:rsidP="0043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34C29">
        <w:rPr>
          <w:rFonts w:ascii="Verdana" w:eastAsia="Times New Roman" w:hAnsi="Verdana" w:cs="Times New Roman"/>
          <w:sz w:val="16"/>
          <w:szCs w:val="16"/>
          <w:lang w:eastAsia="fr-FR"/>
        </w:rPr>
        <w:t>Faculté de Médecine</w:t>
      </w:r>
    </w:p>
    <w:p w14:paraId="1D384470" w14:textId="52414BEE" w:rsidR="00FC3180" w:rsidRDefault="00434C29" w:rsidP="00434C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  <w:r>
        <w:rPr>
          <w:rFonts w:ascii="Verdana" w:eastAsia="Times New Roman" w:hAnsi="Verdana" w:cs="Times New Roman"/>
          <w:sz w:val="16"/>
          <w:szCs w:val="16"/>
          <w:lang w:eastAsia="fr-FR"/>
        </w:rPr>
        <w:t>La Salle Broca</w:t>
      </w:r>
      <w:r w:rsidRPr="00434C29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trouve au </w:t>
      </w:r>
      <w:r w:rsidR="00FC3180">
        <w:rPr>
          <w:rFonts w:ascii="Verdana" w:eastAsia="Times New Roman" w:hAnsi="Verdana" w:cs="Times New Roman"/>
          <w:sz w:val="16"/>
          <w:szCs w:val="16"/>
          <w:lang w:eastAsia="fr-FR"/>
        </w:rPr>
        <w:t>3</w:t>
      </w:r>
      <w:r w:rsidRPr="00434C29">
        <w:rPr>
          <w:rFonts w:ascii="Verdana" w:eastAsia="Times New Roman" w:hAnsi="Verdana" w:cs="Times New Roman"/>
          <w:sz w:val="16"/>
          <w:szCs w:val="16"/>
          <w:vertAlign w:val="superscript"/>
          <w:lang w:eastAsia="fr-FR"/>
        </w:rPr>
        <w:t>e</w:t>
      </w:r>
      <w:r w:rsidRPr="00434C29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étage de la Faculté </w:t>
      </w:r>
    </w:p>
    <w:p w14:paraId="56AA8863" w14:textId="77777777" w:rsidR="00FC3180" w:rsidRDefault="00FC3180">
      <w:pPr>
        <w:rPr>
          <w:rFonts w:ascii="Verdana" w:eastAsia="Times New Roman" w:hAnsi="Verdana" w:cs="Times New Roman"/>
          <w:sz w:val="16"/>
          <w:szCs w:val="16"/>
          <w:lang w:eastAsia="fr-FR"/>
        </w:rPr>
      </w:pPr>
      <w:r>
        <w:rPr>
          <w:rFonts w:ascii="Verdana" w:eastAsia="Times New Roman" w:hAnsi="Verdana" w:cs="Times New Roman"/>
          <w:sz w:val="16"/>
          <w:szCs w:val="16"/>
          <w:lang w:eastAsia="fr-FR"/>
        </w:rPr>
        <w:br w:type="page"/>
      </w:r>
    </w:p>
    <w:p w14:paraId="0CC24BDF" w14:textId="77777777" w:rsidR="00FC3180" w:rsidRPr="00FC3180" w:rsidRDefault="00FC3180" w:rsidP="00FC31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</w:pPr>
      <w:r w:rsidRPr="00FC318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lastRenderedPageBreak/>
        <w:t>Par le RER et le Bus</w:t>
      </w:r>
    </w:p>
    <w:p w14:paraId="14E56356" w14:textId="77777777" w:rsidR="00FC3180" w:rsidRPr="00FC3180" w:rsidRDefault="00FC3180" w:rsidP="00FC31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FC3180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RER B « Aéroport Charles de Gaulle – Mitry-Claye – Robinson – Antony – Saint Rémy Les </w:t>
      </w:r>
      <w:proofErr w:type="spellStart"/>
      <w:r w:rsidRPr="00FC3180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Chevreuses</w:t>
      </w:r>
      <w:proofErr w:type="spellEnd"/>
      <w:r w:rsidRPr="00FC3180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»</w:t>
      </w:r>
    </w:p>
    <w:p w14:paraId="3F208BFF" w14:textId="77777777" w:rsidR="00FC3180" w:rsidRPr="00FC3180" w:rsidRDefault="00FC3180" w:rsidP="00FC31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proofErr w:type="gramStart"/>
      <w:r w:rsidRPr="00FC3180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descendre</w:t>
      </w:r>
      <w:proofErr w:type="gramEnd"/>
      <w:r w:rsidRPr="00FC3180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à la station « Gentilly »</w:t>
      </w:r>
    </w:p>
    <w:p w14:paraId="5EA7807D" w14:textId="77777777" w:rsidR="00FC3180" w:rsidRPr="00FC3180" w:rsidRDefault="00FC3180" w:rsidP="00FC31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FC3180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Prendre la sortie principale de la station de RER</w:t>
      </w:r>
    </w:p>
    <w:p w14:paraId="5AF926DB" w14:textId="77777777" w:rsidR="00FC3180" w:rsidRPr="00FC3180" w:rsidRDefault="00FC3180" w:rsidP="00FC31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proofErr w:type="gramStart"/>
      <w:r w:rsidRPr="00FC3180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sur</w:t>
      </w:r>
      <w:proofErr w:type="gramEnd"/>
      <w:r w:rsidRPr="00FC3180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votre droite, se trouve l’arrêt de bus de la ligne 125</w:t>
      </w:r>
    </w:p>
    <w:p w14:paraId="23548B88" w14:textId="77777777" w:rsidR="00FC3180" w:rsidRPr="00FC3180" w:rsidRDefault="00FC3180" w:rsidP="00FC31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FC3180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Prendre ce bus 125, en direction de « Ecole Vétérinaire de Maison Alfort »</w:t>
      </w:r>
    </w:p>
    <w:p w14:paraId="7D79B06D" w14:textId="77777777" w:rsidR="00FC3180" w:rsidRPr="00FC3180" w:rsidRDefault="00FC3180" w:rsidP="00FC31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FC3180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Descendre à la station « Convention-Jaurès » (c’est le 4e arrêt)</w:t>
      </w:r>
    </w:p>
    <w:p w14:paraId="7AE11BBC" w14:textId="5F3CB8C6" w:rsidR="00FC3180" w:rsidRPr="00FC3180" w:rsidRDefault="00FC3180" w:rsidP="00FC31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L’entrée de l’hôpital se fait du côté des urgences, à environ 500 m sur votre droite</w:t>
      </w:r>
    </w:p>
    <w:p w14:paraId="28F1EC24" w14:textId="004EA643" w:rsidR="00FC3180" w:rsidRPr="00FC3180" w:rsidRDefault="00FC3180" w:rsidP="00FC31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FC3180">
        <w:rPr>
          <w:rFonts w:ascii="Times New Roman" w:eastAsia="Times New Roman" w:hAnsi="Times New Roman" w:cs="Times New Roman"/>
          <w:noProof/>
          <w:color w:val="0000FF"/>
          <w:sz w:val="18"/>
          <w:szCs w:val="18"/>
          <w:lang w:eastAsia="fr-FR"/>
        </w:rPr>
        <w:drawing>
          <wp:inline distT="0" distB="0" distL="0" distR="0" wp14:anchorId="7FB63954" wp14:editId="60C1A7C9">
            <wp:extent cx="1695450" cy="1695450"/>
            <wp:effectExtent l="0" t="0" r="0" b="0"/>
            <wp:docPr id="3" name="Image 3" descr="La Faculté de Médecin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Faculté de Médecin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CE9D5" w14:textId="77777777" w:rsidR="00FC3180" w:rsidRPr="00FC3180" w:rsidRDefault="00FC3180" w:rsidP="00FC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FC3180">
        <w:rPr>
          <w:rFonts w:ascii="Times New Roman" w:eastAsia="Times New Roman" w:hAnsi="Times New Roman" w:cs="Times New Roman"/>
          <w:b/>
          <w:bCs/>
          <w:color w:val="993300"/>
          <w:sz w:val="14"/>
          <w:szCs w:val="14"/>
          <w:lang w:eastAsia="fr-FR"/>
        </w:rPr>
        <w:t>   </w:t>
      </w:r>
      <w:r w:rsidRPr="00FC3180">
        <w:rPr>
          <w:rFonts w:ascii="Verdana" w:eastAsia="Times New Roman" w:hAnsi="Verdana" w:cs="Times New Roman"/>
          <w:b/>
          <w:bCs/>
          <w:color w:val="993300"/>
          <w:sz w:val="14"/>
          <w:szCs w:val="14"/>
          <w:lang w:eastAsia="fr-FR"/>
        </w:rPr>
        <w:t>   Faculté de Médecine</w:t>
      </w:r>
    </w:p>
    <w:p w14:paraId="6E72423C" w14:textId="7A215236" w:rsidR="00FC3180" w:rsidRDefault="00FC3180" w:rsidP="00FC31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  <w:r>
        <w:rPr>
          <w:rFonts w:ascii="Verdana" w:eastAsia="Times New Roman" w:hAnsi="Verdana" w:cs="Times New Roman"/>
          <w:sz w:val="16"/>
          <w:szCs w:val="16"/>
          <w:lang w:eastAsia="fr-FR"/>
        </w:rPr>
        <w:t>La Salle Broca</w:t>
      </w:r>
      <w:r w:rsidRPr="00434C29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trouve au </w:t>
      </w:r>
      <w:r>
        <w:rPr>
          <w:rFonts w:ascii="Verdana" w:eastAsia="Times New Roman" w:hAnsi="Verdana" w:cs="Times New Roman"/>
          <w:sz w:val="16"/>
          <w:szCs w:val="16"/>
          <w:lang w:eastAsia="fr-FR"/>
        </w:rPr>
        <w:t>3</w:t>
      </w:r>
      <w:r w:rsidRPr="00434C29">
        <w:rPr>
          <w:rFonts w:ascii="Verdana" w:eastAsia="Times New Roman" w:hAnsi="Verdana" w:cs="Times New Roman"/>
          <w:sz w:val="16"/>
          <w:szCs w:val="16"/>
          <w:vertAlign w:val="superscript"/>
          <w:lang w:eastAsia="fr-FR"/>
        </w:rPr>
        <w:t>e</w:t>
      </w:r>
      <w:r w:rsidRPr="00434C29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étage de la Faculté </w:t>
      </w:r>
    </w:p>
    <w:p w14:paraId="6B5BE676" w14:textId="77777777" w:rsidR="00FC3180" w:rsidRDefault="00FC3180">
      <w:pPr>
        <w:rPr>
          <w:rFonts w:ascii="Verdana" w:eastAsia="Times New Roman" w:hAnsi="Verdana" w:cs="Times New Roman"/>
          <w:sz w:val="16"/>
          <w:szCs w:val="16"/>
          <w:lang w:eastAsia="fr-FR"/>
        </w:rPr>
      </w:pPr>
      <w:r>
        <w:rPr>
          <w:rFonts w:ascii="Verdana" w:eastAsia="Times New Roman" w:hAnsi="Verdana" w:cs="Times New Roman"/>
          <w:sz w:val="16"/>
          <w:szCs w:val="16"/>
          <w:lang w:eastAsia="fr-FR"/>
        </w:rPr>
        <w:br w:type="page"/>
      </w:r>
    </w:p>
    <w:p w14:paraId="243142DE" w14:textId="0E3E607D" w:rsidR="00434C29" w:rsidRPr="00434C29" w:rsidRDefault="00FC3180" w:rsidP="00FC31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  <w:r>
        <w:rPr>
          <w:noProof/>
        </w:rPr>
        <w:lastRenderedPageBreak/>
        <w:drawing>
          <wp:inline distT="0" distB="0" distL="0" distR="0" wp14:anchorId="6A3F6B08" wp14:editId="5D984869">
            <wp:extent cx="5760720" cy="8148320"/>
            <wp:effectExtent l="0" t="0" r="0" b="5080"/>
            <wp:docPr id="4" name="Image 4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car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74B57" w14:textId="77777777" w:rsidR="00B1213C" w:rsidRPr="00FC3180" w:rsidRDefault="00B1213C">
      <w:pPr>
        <w:rPr>
          <w:sz w:val="8"/>
          <w:szCs w:val="8"/>
        </w:rPr>
      </w:pPr>
    </w:p>
    <w:sectPr w:rsidR="00B1213C" w:rsidRPr="00FC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B7EC9"/>
    <w:multiLevelType w:val="multilevel"/>
    <w:tmpl w:val="52AE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D0BFD"/>
    <w:multiLevelType w:val="multilevel"/>
    <w:tmpl w:val="3C08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12A41"/>
    <w:multiLevelType w:val="multilevel"/>
    <w:tmpl w:val="89F2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D5D12"/>
    <w:multiLevelType w:val="multilevel"/>
    <w:tmpl w:val="73D2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4E35CA"/>
    <w:multiLevelType w:val="multilevel"/>
    <w:tmpl w:val="89C2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29"/>
    <w:rsid w:val="00434C29"/>
    <w:rsid w:val="00B1213C"/>
    <w:rsid w:val="00FC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199A"/>
  <w15:chartTrackingRefBased/>
  <w15:docId w15:val="{13AE0EB9-F18E-4FB5-B852-06813984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34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4C2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3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-caption-text">
    <w:name w:val="wp-caption-text"/>
    <w:basedOn w:val="Normal"/>
    <w:rsid w:val="0043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C3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serm.u1185.u-psud.fr/wp-content/uploads/2014/05/Faculte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inserm.u1185.u-psud.fr/wp-content/uploads/2014/05/DSC00062-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fr/maps/place/Universite+Paris+Sud+XI-+Facult%C3%A9+de+M%C3%A9decine/@48.811729,2.353293,17z/data=!4m2!3m1!1s0x0:0x7de1ca21ee6d649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 VIENGCHAREUN</dc:creator>
  <cp:keywords/>
  <dc:description/>
  <cp:lastModifiedBy>Say VIENGCHAREUN</cp:lastModifiedBy>
  <cp:revision>1</cp:revision>
  <dcterms:created xsi:type="dcterms:W3CDTF">2022-01-07T13:30:00Z</dcterms:created>
  <dcterms:modified xsi:type="dcterms:W3CDTF">2022-01-07T13:58:00Z</dcterms:modified>
</cp:coreProperties>
</file>