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CD66" w14:textId="77777777" w:rsidR="00DE1E90" w:rsidRPr="00234AD5" w:rsidRDefault="00DE1E90" w:rsidP="00540105">
      <w:pPr>
        <w:ind w:left="2124"/>
        <w:rPr>
          <w:rFonts w:ascii="Arial Narrow" w:hAnsi="Arial Narrow" w:cstheme="minorHAnsi"/>
          <w:b/>
          <w:color w:val="595959" w:themeColor="text1" w:themeTint="A6"/>
          <w:sz w:val="20"/>
          <w:szCs w:val="20"/>
        </w:rPr>
      </w:pPr>
    </w:p>
    <w:p w14:paraId="5F56ACF8" w14:textId="77777777" w:rsidR="00234AD5" w:rsidRPr="00234AD5" w:rsidRDefault="00234AD5" w:rsidP="00234AD5">
      <w:pPr>
        <w:jc w:val="center"/>
        <w:rPr>
          <w:rFonts w:ascii="Arial Narrow" w:hAnsi="Arial Narrow" w:cs="Arial"/>
          <w:b/>
          <w:color w:val="595959" w:themeColor="text1" w:themeTint="A6"/>
          <w:sz w:val="20"/>
          <w:szCs w:val="20"/>
          <w14:shadow w14:blurRad="75057" w14:dist="38100" w14:dir="5400000" w14:sx="100000" w14:sy="-20000" w14:kx="0" w14:ky="0" w14:algn="b">
            <w14:srgbClr w14:val="000000">
              <w14:alpha w14:val="75000"/>
            </w14:srgbClr>
          </w14:shadow>
          <w14:textOutline w14:w="0" w14:cap="rnd" w14:cmpd="sng" w14:algn="ctr">
            <w14:noFill/>
            <w14:prstDash w14:val="dash"/>
            <w14:bevel/>
          </w14:textOutline>
        </w:rPr>
      </w:pPr>
    </w:p>
    <w:p w14:paraId="68E2378C" w14:textId="5169B522" w:rsidR="00234AD5" w:rsidRPr="00234AD5" w:rsidRDefault="004B271B" w:rsidP="00234AD5">
      <w:pPr>
        <w:jc w:val="center"/>
        <w:rPr>
          <w:rFonts w:ascii="Arial Narrow" w:hAnsi="Arial Narrow" w:cs="Arial"/>
          <w:b/>
          <w:color w:val="595959" w:themeColor="text1" w:themeTint="A6"/>
          <w:sz w:val="20"/>
          <w:szCs w:val="20"/>
          <w14:shadow w14:blurRad="75057" w14:dist="38100" w14:dir="5400000" w14:sx="100000" w14:sy="-20000" w14:kx="0" w14:ky="0" w14:algn="b">
            <w14:srgbClr w14:val="000000">
              <w14:alpha w14:val="75000"/>
            </w14:srgbClr>
          </w14:shadow>
          <w14:textOutline w14:w="0" w14:cap="rnd" w14:cmpd="sng" w14:algn="ctr">
            <w14:noFill/>
            <w14:prstDash w14:val="dash"/>
            <w14:bevel/>
          </w14:textOutline>
        </w:rPr>
      </w:pPr>
      <w:r w:rsidRPr="00234AD5">
        <w:rPr>
          <w:rFonts w:ascii="Arial Narrow" w:hAnsi="Arial Narrow" w:cs="Arial"/>
          <w:noProof/>
          <w:sz w:val="20"/>
          <w:szCs w:val="20"/>
          <w:lang w:eastAsia="fr-FR"/>
          <w14:shadow w14:blurRad="75057" w14:dist="38100" w14:dir="5400000" w14:sx="100000" w14:sy="-20000" w14:kx="0" w14:ky="0" w14:algn="b">
            <w14:srgbClr w14:val="000000">
              <w14:alpha w14:val="75000"/>
            </w14:srgbClr>
          </w14:shadow>
          <w14:textOutline w14:w="0" w14:cap="rnd" w14:cmpd="sng" w14:algn="ctr">
            <w14:noFill/>
            <w14:prstDash w14:val="dash"/>
            <w14:bevel/>
          </w14:textOutline>
        </w:rPr>
        <w:drawing>
          <wp:anchor distT="0" distB="0" distL="114300" distR="114300" simplePos="0" relativeHeight="251660800" behindDoc="1" locked="0" layoutInCell="1" allowOverlap="0" wp14:anchorId="1A733188" wp14:editId="2C3F2CB8">
            <wp:simplePos x="0" y="0"/>
            <wp:positionH relativeFrom="column">
              <wp:posOffset>4016277</wp:posOffset>
            </wp:positionH>
            <wp:positionV relativeFrom="page">
              <wp:posOffset>403860</wp:posOffset>
            </wp:positionV>
            <wp:extent cx="1806575" cy="363220"/>
            <wp:effectExtent l="0" t="0" r="3175" b="0"/>
            <wp:wrapTight wrapText="right">
              <wp:wrapPolygon edited="0">
                <wp:start x="0" y="0"/>
                <wp:lineTo x="0" y="20392"/>
                <wp:lineTo x="21410" y="20392"/>
                <wp:lineTo x="21410" y="0"/>
                <wp:lineTo x="0" y="0"/>
              </wp:wrapPolygon>
            </wp:wrapTight>
            <wp:docPr id="7" name="Image 7" descr="http://blog.administration2020.fr/wp-content/uploads/2013/02/LOGO-BLEU-AP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blog.administration2020.fr/wp-content/uploads/2013/02/LOGO-BLEU-APH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6575" cy="363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00CE" w:rsidRPr="00234AD5">
        <w:rPr>
          <w:rFonts w:ascii="Arial Narrow" w:hAnsi="Arial Narrow" w:cs="Arial"/>
          <w:noProof/>
          <w:sz w:val="20"/>
          <w:szCs w:val="20"/>
          <w:lang w:eastAsia="fr-FR"/>
          <w14:shadow w14:blurRad="75057" w14:dist="38100" w14:dir="5400000" w14:sx="100000" w14:sy="-20000" w14:kx="0" w14:ky="0" w14:algn="b">
            <w14:srgbClr w14:val="000000">
              <w14:alpha w14:val="75000"/>
            </w14:srgbClr>
          </w14:shadow>
          <w14:textOutline w14:w="0" w14:cap="rnd" w14:cmpd="sng" w14:algn="ctr">
            <w14:noFill/>
            <w14:prstDash w14:val="dash"/>
            <w14:bevel/>
          </w14:textOutline>
        </w:rPr>
        <w:drawing>
          <wp:anchor distT="0" distB="0" distL="114300" distR="114300" simplePos="0" relativeHeight="251659776" behindDoc="1" locked="0" layoutInCell="1" allowOverlap="1" wp14:anchorId="7121A695" wp14:editId="7E21DD6A">
            <wp:simplePos x="0" y="0"/>
            <wp:positionH relativeFrom="column">
              <wp:posOffset>0</wp:posOffset>
            </wp:positionH>
            <wp:positionV relativeFrom="page">
              <wp:posOffset>204470</wp:posOffset>
            </wp:positionV>
            <wp:extent cx="1452880" cy="709295"/>
            <wp:effectExtent l="0" t="0" r="0" b="0"/>
            <wp:wrapTight wrapText="bothSides">
              <wp:wrapPolygon edited="0">
                <wp:start x="0" y="0"/>
                <wp:lineTo x="0" y="20885"/>
                <wp:lineTo x="21241" y="20885"/>
                <wp:lineTo x="21241"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NDMR_docs150dpi.jpg"/>
                    <pic:cNvPicPr/>
                  </pic:nvPicPr>
                  <pic:blipFill>
                    <a:blip r:embed="rId9">
                      <a:extLst>
                        <a:ext uri="{28A0092B-C50C-407E-A947-70E740481C1C}">
                          <a14:useLocalDpi xmlns:a14="http://schemas.microsoft.com/office/drawing/2010/main" val="0"/>
                        </a:ext>
                      </a:extLst>
                    </a:blip>
                    <a:stretch>
                      <a:fillRect/>
                    </a:stretch>
                  </pic:blipFill>
                  <pic:spPr>
                    <a:xfrm>
                      <a:off x="0" y="0"/>
                      <a:ext cx="1452880" cy="709295"/>
                    </a:xfrm>
                    <a:prstGeom prst="rect">
                      <a:avLst/>
                    </a:prstGeom>
                  </pic:spPr>
                </pic:pic>
              </a:graphicData>
            </a:graphic>
            <wp14:sizeRelH relativeFrom="page">
              <wp14:pctWidth>0</wp14:pctWidth>
            </wp14:sizeRelH>
            <wp14:sizeRelV relativeFrom="page">
              <wp14:pctHeight>0</wp14:pctHeight>
            </wp14:sizeRelV>
          </wp:anchor>
        </w:drawing>
      </w:r>
      <w:r w:rsidR="00DA0D3E" w:rsidRPr="00234AD5">
        <w:rPr>
          <w:rFonts w:ascii="Arial Narrow" w:hAnsi="Arial Narrow" w:cs="Arial"/>
          <w:b/>
          <w:color w:val="595959" w:themeColor="text1" w:themeTint="A6"/>
          <w:sz w:val="20"/>
          <w:szCs w:val="20"/>
          <w14:shadow w14:blurRad="75057" w14:dist="38100" w14:dir="5400000" w14:sx="100000" w14:sy="-20000" w14:kx="0" w14:ky="0" w14:algn="b">
            <w14:srgbClr w14:val="000000">
              <w14:alpha w14:val="75000"/>
            </w14:srgbClr>
          </w14:shadow>
          <w14:textOutline w14:w="0" w14:cap="rnd" w14:cmpd="sng" w14:algn="ctr">
            <w14:noFill/>
            <w14:prstDash w14:val="dash"/>
            <w14:bevel/>
          </w14:textOutline>
        </w:rPr>
        <w:t xml:space="preserve">              </w:t>
      </w:r>
      <w:r w:rsidR="00234AD5" w:rsidRPr="00234AD5">
        <w:rPr>
          <w:rFonts w:ascii="Arial Narrow" w:hAnsi="Arial Narrow" w:cs="Arial"/>
          <w:b/>
          <w:color w:val="595959" w:themeColor="text1" w:themeTint="A6"/>
          <w:sz w:val="20"/>
          <w:szCs w:val="20"/>
          <w14:shadow w14:blurRad="75057" w14:dist="38100" w14:dir="5400000" w14:sx="100000" w14:sy="-20000" w14:kx="0" w14:ky="0" w14:algn="b">
            <w14:srgbClr w14:val="000000">
              <w14:alpha w14:val="75000"/>
            </w14:srgbClr>
          </w14:shadow>
          <w14:textOutline w14:w="0" w14:cap="rnd" w14:cmpd="sng" w14:algn="ctr">
            <w14:noFill/>
            <w14:prstDash w14:val="dash"/>
            <w14:bevel/>
          </w14:textOutline>
        </w:rPr>
        <w:t xml:space="preserve">                            </w:t>
      </w:r>
    </w:p>
    <w:p w14:paraId="4D93229B" w14:textId="36BA634B" w:rsidR="00234AD5" w:rsidRPr="00234AD5" w:rsidRDefault="00234AD5" w:rsidP="00234AD5">
      <w:pPr>
        <w:jc w:val="center"/>
        <w:rPr>
          <w:rFonts w:ascii="Arial Narrow" w:hAnsi="Arial Narrow"/>
          <w:b/>
          <w:i/>
          <w:color w:val="474647" w:themeColor="accent5" w:themeShade="80"/>
          <w:sz w:val="24"/>
          <w:szCs w:val="24"/>
        </w:rPr>
      </w:pPr>
      <w:r w:rsidRPr="00234AD5">
        <w:rPr>
          <w:rFonts w:ascii="Arial Narrow" w:hAnsi="Arial Narrow" w:cs="Arial"/>
          <w:b/>
          <w:color w:val="595959" w:themeColor="text1" w:themeTint="A6"/>
          <w:sz w:val="20"/>
          <w:szCs w:val="20"/>
          <w14:shadow w14:blurRad="75057" w14:dist="38100" w14:dir="5400000" w14:sx="100000" w14:sy="-20000" w14:kx="0" w14:ky="0" w14:algn="b">
            <w14:srgbClr w14:val="000000">
              <w14:alpha w14:val="75000"/>
            </w14:srgbClr>
          </w14:shadow>
          <w14:textOutline w14:w="0" w14:cap="rnd" w14:cmpd="sng" w14:algn="ctr">
            <w14:noFill/>
            <w14:prstDash w14:val="dash"/>
            <w14:bevel/>
          </w14:textOutline>
        </w:rPr>
        <w:t xml:space="preserve"> </w:t>
      </w:r>
      <w:r w:rsidR="00B52221" w:rsidRPr="00B52221">
        <w:rPr>
          <w:rFonts w:ascii="Arial Narrow" w:hAnsi="Arial Narrow" w:cs="Arial"/>
          <w:b/>
          <w:color w:val="595959" w:themeColor="text1" w:themeTint="A6"/>
          <w:sz w:val="24"/>
          <w:szCs w:val="24"/>
          <w:highlight w:val="yellow"/>
          <w14:shadow w14:blurRad="75057" w14:dist="38100" w14:dir="5400000" w14:sx="100000" w14:sy="-20000" w14:kx="0" w14:ky="0" w14:algn="b">
            <w14:srgbClr w14:val="000000">
              <w14:alpha w14:val="75000"/>
            </w14:srgbClr>
          </w14:shadow>
          <w14:textOutline w14:w="0" w14:cap="rnd" w14:cmpd="sng" w14:algn="ctr">
            <w14:noFill/>
            <w14:prstDash w14:val="dash"/>
            <w14:bevel/>
          </w14:textOutline>
        </w:rPr>
        <w:t>« Acronyme »</w:t>
      </w:r>
      <w:r w:rsidRPr="00B52221">
        <w:rPr>
          <w:rFonts w:ascii="Arial Narrow" w:hAnsi="Arial Narrow" w:cs="Arial"/>
          <w:b/>
          <w:color w:val="595959" w:themeColor="text1" w:themeTint="A6"/>
          <w:sz w:val="24"/>
          <w:szCs w:val="24"/>
          <w:highlight w:val="yellow"/>
          <w14:shadow w14:blurRad="75057" w14:dist="38100" w14:dir="5400000" w14:sx="100000" w14:sy="-20000" w14:kx="0" w14:ky="0" w14:algn="b">
            <w14:srgbClr w14:val="000000">
              <w14:alpha w14:val="75000"/>
            </w14:srgbClr>
          </w14:shadow>
          <w14:textOutline w14:w="0" w14:cap="rnd" w14:cmpd="sng" w14:algn="ctr">
            <w14:noFill/>
            <w14:prstDash w14:val="dash"/>
            <w14:bevel/>
          </w14:textOutline>
        </w:rPr>
        <w:t xml:space="preserve"> : </w:t>
      </w:r>
      <w:r w:rsidR="00B52221" w:rsidRPr="00B52221">
        <w:rPr>
          <w:rFonts w:ascii="Arial Narrow" w:hAnsi="Arial Narrow"/>
          <w:b/>
          <w:i/>
          <w:color w:val="474647" w:themeColor="accent5" w:themeShade="80"/>
          <w:sz w:val="24"/>
          <w:szCs w:val="24"/>
          <w:highlight w:val="yellow"/>
        </w:rPr>
        <w:t>Titre long</w:t>
      </w:r>
    </w:p>
    <w:p w14:paraId="7172DA76" w14:textId="77777777" w:rsidR="00234AD5" w:rsidRPr="00234AD5" w:rsidRDefault="00234AD5" w:rsidP="00234AD5">
      <w:pPr>
        <w:jc w:val="center"/>
        <w:rPr>
          <w:rFonts w:ascii="Arial Narrow" w:hAnsi="Arial Narrow"/>
          <w:i/>
          <w:color w:val="474647" w:themeColor="accent5" w:themeShade="80"/>
          <w:sz w:val="28"/>
          <w:szCs w:val="28"/>
        </w:rPr>
      </w:pPr>
    </w:p>
    <w:p w14:paraId="369AA8FB" w14:textId="03D56E04" w:rsidR="00234AD5" w:rsidRPr="00234AD5" w:rsidRDefault="00234AD5" w:rsidP="00234AD5">
      <w:pPr>
        <w:jc w:val="center"/>
        <w:rPr>
          <w:rFonts w:ascii="Arial Narrow" w:hAnsi="Arial Narrow"/>
          <w:i/>
          <w:color w:val="474647" w:themeColor="accent5" w:themeShade="80"/>
          <w:sz w:val="28"/>
          <w:szCs w:val="28"/>
        </w:rPr>
      </w:pPr>
      <w:r w:rsidRPr="00234AD5">
        <w:rPr>
          <w:rFonts w:ascii="Arial Narrow" w:hAnsi="Arial Narrow"/>
          <w:b/>
        </w:rPr>
        <w:t>NOTE D’INFORMATION</w:t>
      </w:r>
      <w:r w:rsidR="006730D7">
        <w:rPr>
          <w:rFonts w:ascii="Arial Narrow" w:hAnsi="Arial Narrow"/>
          <w:i/>
          <w:color w:val="474647" w:themeColor="accent5" w:themeShade="80"/>
          <w:sz w:val="28"/>
          <w:szCs w:val="28"/>
        </w:rPr>
        <w:pict w14:anchorId="78967E4A">
          <v:rect id="_x0000_i1025" style="width:0;height:1.5pt" o:hralign="center" o:hrstd="t" o:hr="t" fillcolor="#a0a0a0" stroked="f"/>
        </w:pict>
      </w:r>
    </w:p>
    <w:p w14:paraId="671C8CB5" w14:textId="6F63D442" w:rsidR="00234AD5" w:rsidRDefault="00234AD5" w:rsidP="00234AD5">
      <w:pPr>
        <w:jc w:val="center"/>
        <w:rPr>
          <w:rFonts w:ascii="Arial Narrow" w:hAnsi="Arial Narrow"/>
          <w:b/>
        </w:rPr>
      </w:pPr>
    </w:p>
    <w:p w14:paraId="0FAB5451" w14:textId="2EB868CA" w:rsidR="00FC0C3F" w:rsidRDefault="007458FD" w:rsidP="00DA0D3E">
      <w:pPr>
        <w:pStyle w:val="Paragraphedeliste"/>
        <w:numPr>
          <w:ilvl w:val="0"/>
          <w:numId w:val="10"/>
        </w:numPr>
        <w:rPr>
          <w:rFonts w:ascii="Arial Narrow" w:hAnsi="Arial Narrow"/>
          <w:b/>
          <w:color w:val="40BBB4" w:themeColor="accent3"/>
          <w:sz w:val="20"/>
          <w:szCs w:val="20"/>
          <w14:shadow w14:blurRad="50800" w14:dist="50800" w14:dir="5400000" w14:sx="0" w14:sy="0" w14:kx="0" w14:ky="0" w14:algn="ctr">
            <w14:schemeClr w14:val="accent3">
              <w14:lumMod w14:val="20000"/>
              <w14:lumOff w14:val="80000"/>
            </w14:schemeClr>
          </w14:shadow>
        </w:rPr>
      </w:pPr>
      <w:r w:rsidRPr="00234AD5">
        <w:rPr>
          <w:rFonts w:ascii="Arial Narrow" w:hAnsi="Arial Narrow"/>
          <w:b/>
          <w:color w:val="40BBB4" w:themeColor="accent3"/>
          <w:sz w:val="20"/>
          <w:szCs w:val="20"/>
          <w14:shadow w14:blurRad="50800" w14:dist="50800" w14:dir="5400000" w14:sx="0" w14:sy="0" w14:kx="0" w14:ky="0" w14:algn="ctr">
            <w14:schemeClr w14:val="accent3">
              <w14:lumMod w14:val="20000"/>
              <w14:lumOff w14:val="80000"/>
            </w14:schemeClr>
          </w14:shadow>
        </w:rPr>
        <w:t xml:space="preserve">Qu'est-ce que </w:t>
      </w:r>
      <w:r w:rsidR="001A49F2">
        <w:rPr>
          <w:rFonts w:ascii="Arial Narrow" w:hAnsi="Arial Narrow"/>
          <w:b/>
          <w:color w:val="40BBB4" w:themeColor="accent3"/>
          <w:sz w:val="20"/>
          <w:szCs w:val="20"/>
          <w:highlight w:val="yellow"/>
          <w14:shadow w14:blurRad="50800" w14:dist="50800" w14:dir="5400000" w14:sx="0" w14:sy="0" w14:kx="0" w14:ky="0" w14:algn="ctr">
            <w14:schemeClr w14:val="accent3">
              <w14:lumMod w14:val="20000"/>
              <w14:lumOff w14:val="80000"/>
            </w14:schemeClr>
          </w14:shadow>
        </w:rPr>
        <w:t>‘</w:t>
      </w:r>
      <w:r w:rsidR="00B52221" w:rsidRPr="00B52221">
        <w:rPr>
          <w:rFonts w:ascii="Arial Narrow" w:hAnsi="Arial Narrow"/>
          <w:b/>
          <w:color w:val="40BBB4" w:themeColor="accent3"/>
          <w:sz w:val="20"/>
          <w:szCs w:val="20"/>
          <w:highlight w:val="yellow"/>
          <w14:shadow w14:blurRad="50800" w14:dist="50800" w14:dir="5400000" w14:sx="0" w14:sy="0" w14:kx="0" w14:ky="0" w14:algn="ctr">
            <w14:schemeClr w14:val="accent3">
              <w14:lumMod w14:val="20000"/>
              <w14:lumOff w14:val="80000"/>
            </w14:schemeClr>
          </w14:shadow>
        </w:rPr>
        <w:t>Acronym</w:t>
      </w:r>
      <w:r w:rsidR="00A74B48">
        <w:rPr>
          <w:rFonts w:ascii="Arial Narrow" w:hAnsi="Arial Narrow"/>
          <w:b/>
          <w:color w:val="40BBB4" w:themeColor="accent3"/>
          <w:sz w:val="20"/>
          <w:szCs w:val="20"/>
          <w:highlight w:val="yellow"/>
          <w14:shadow w14:blurRad="50800" w14:dist="50800" w14:dir="5400000" w14:sx="0" w14:sy="0" w14:kx="0" w14:ky="0" w14:algn="ctr">
            <w14:schemeClr w14:val="accent3">
              <w14:lumMod w14:val="20000"/>
              <w14:lumOff w14:val="80000"/>
            </w14:schemeClr>
          </w14:shadow>
        </w:rPr>
        <w:t>e</w:t>
      </w:r>
      <w:r w:rsidR="00B52221" w:rsidRPr="00B52221">
        <w:rPr>
          <w:rFonts w:ascii="Arial Narrow" w:hAnsi="Arial Narrow"/>
          <w:b/>
          <w:color w:val="40BBB4" w:themeColor="accent3"/>
          <w:sz w:val="20"/>
          <w:szCs w:val="20"/>
          <w:highlight w:val="yellow"/>
          <w14:shadow w14:blurRad="50800" w14:dist="50800" w14:dir="5400000" w14:sx="0" w14:sy="0" w14:kx="0" w14:ky="0" w14:algn="ctr">
            <w14:schemeClr w14:val="accent3">
              <w14:lumMod w14:val="20000"/>
              <w14:lumOff w14:val="80000"/>
            </w14:schemeClr>
          </w14:shadow>
        </w:rPr>
        <w:t xml:space="preserve"> de l’é</w:t>
      </w:r>
      <w:r w:rsidR="008003EF">
        <w:rPr>
          <w:rFonts w:ascii="Arial Narrow" w:hAnsi="Arial Narrow"/>
          <w:b/>
          <w:color w:val="40BBB4" w:themeColor="accent3"/>
          <w:sz w:val="20"/>
          <w:szCs w:val="20"/>
          <w:highlight w:val="yellow"/>
          <w14:shadow w14:blurRad="50800" w14:dist="50800" w14:dir="5400000" w14:sx="0" w14:sy="0" w14:kx="0" w14:ky="0" w14:algn="ctr">
            <w14:schemeClr w14:val="accent3">
              <w14:lumMod w14:val="20000"/>
              <w14:lumOff w14:val="80000"/>
            </w14:schemeClr>
          </w14:shadow>
        </w:rPr>
        <w:t>t</w:t>
      </w:r>
      <w:r w:rsidR="00B52221" w:rsidRPr="00B52221">
        <w:rPr>
          <w:rFonts w:ascii="Arial Narrow" w:hAnsi="Arial Narrow"/>
          <w:b/>
          <w:color w:val="40BBB4" w:themeColor="accent3"/>
          <w:sz w:val="20"/>
          <w:szCs w:val="20"/>
          <w:highlight w:val="yellow"/>
          <w14:shadow w14:blurRad="50800" w14:dist="50800" w14:dir="5400000" w14:sx="0" w14:sy="0" w14:kx="0" w14:ky="0" w14:algn="ctr">
            <w14:schemeClr w14:val="accent3">
              <w14:lumMod w14:val="20000"/>
              <w14:lumOff w14:val="80000"/>
            </w14:schemeClr>
          </w14:shadow>
        </w:rPr>
        <w:t xml:space="preserve">ude’ </w:t>
      </w:r>
      <w:r w:rsidRPr="00B52221">
        <w:rPr>
          <w:rFonts w:ascii="Arial Narrow" w:hAnsi="Arial Narrow"/>
          <w:b/>
          <w:color w:val="40BBB4" w:themeColor="accent3"/>
          <w:sz w:val="20"/>
          <w:szCs w:val="20"/>
          <w:highlight w:val="yellow"/>
          <w14:shadow w14:blurRad="50800" w14:dist="50800" w14:dir="5400000" w14:sx="0" w14:sy="0" w14:kx="0" w14:ky="0" w14:algn="ctr">
            <w14:schemeClr w14:val="accent3">
              <w14:lumMod w14:val="20000"/>
              <w14:lumOff w14:val="80000"/>
            </w14:schemeClr>
          </w14:shadow>
        </w:rPr>
        <w:t>?</w:t>
      </w:r>
    </w:p>
    <w:p w14:paraId="2B3D0621" w14:textId="4A283410" w:rsidR="00B52221" w:rsidRPr="00B52221" w:rsidRDefault="00B52221" w:rsidP="00B52221">
      <w:pPr>
        <w:ind w:left="720"/>
        <w:rPr>
          <w:rFonts w:ascii="Arial Narrow" w:hAnsi="Arial Narrow"/>
          <w:sz w:val="20"/>
          <w:szCs w:val="20"/>
          <w14:shadow w14:blurRad="50800" w14:dist="50800" w14:dir="5400000" w14:sx="0" w14:sy="0" w14:kx="0" w14:ky="0" w14:algn="ctr">
            <w14:schemeClr w14:val="accent3">
              <w14:lumMod w14:val="20000"/>
              <w14:lumOff w14:val="80000"/>
            </w14:schemeClr>
          </w14:shadow>
        </w:rPr>
      </w:pPr>
      <w:r w:rsidRPr="00B52221">
        <w:rPr>
          <w:rFonts w:ascii="Arial Narrow" w:hAnsi="Arial Narrow"/>
          <w:sz w:val="20"/>
          <w:szCs w:val="20"/>
          <w:highlight w:val="lightGray"/>
          <w14:shadow w14:blurRad="50800" w14:dist="50800" w14:dir="5400000" w14:sx="0" w14:sy="0" w14:kx="0" w14:ky="0" w14:algn="ctr">
            <w14:schemeClr w14:val="accent3">
              <w14:lumMod w14:val="20000"/>
              <w14:lumOff w14:val="80000"/>
            </w14:schemeClr>
          </w14:shadow>
        </w:rPr>
        <w:t>Indication : à copier ou résumer du protocole</w:t>
      </w:r>
      <w:r w:rsidR="001E4119">
        <w:rPr>
          <w:rFonts w:ascii="Arial Narrow" w:hAnsi="Arial Narrow"/>
          <w:sz w:val="20"/>
          <w:szCs w:val="20"/>
          <w:highlight w:val="lightGray"/>
          <w14:shadow w14:blurRad="50800" w14:dist="50800" w14:dir="5400000" w14:sx="0" w14:sy="0" w14:kx="0" w14:ky="0" w14:algn="ctr">
            <w14:schemeClr w14:val="accent3">
              <w14:lumMod w14:val="20000"/>
              <w14:lumOff w14:val="80000"/>
            </w14:schemeClr>
          </w14:shadow>
        </w:rPr>
        <w:t xml:space="preserve"> avec une rédaction simple et claire.</w:t>
      </w:r>
    </w:p>
    <w:p w14:paraId="640A67FE" w14:textId="77777777" w:rsidR="00B52221" w:rsidRPr="00B52221" w:rsidRDefault="00B52221" w:rsidP="00B52221">
      <w:pPr>
        <w:rPr>
          <w:rFonts w:ascii="Arial Narrow" w:hAnsi="Arial Narrow"/>
          <w:b/>
          <w:color w:val="40BBB4" w:themeColor="accent3"/>
          <w:sz w:val="20"/>
          <w:szCs w:val="20"/>
          <w14:shadow w14:blurRad="50800" w14:dist="50800" w14:dir="5400000" w14:sx="0" w14:sy="0" w14:kx="0" w14:ky="0" w14:algn="ctr">
            <w14:schemeClr w14:val="accent3">
              <w14:lumMod w14:val="20000"/>
              <w14:lumOff w14:val="80000"/>
            </w14:schemeClr>
          </w14:shadow>
        </w:rPr>
      </w:pPr>
    </w:p>
    <w:p w14:paraId="49A0019A" w14:textId="378BB82B" w:rsidR="007458FD" w:rsidRDefault="007458FD" w:rsidP="00540105">
      <w:pPr>
        <w:pStyle w:val="Paragraphedeliste"/>
        <w:numPr>
          <w:ilvl w:val="0"/>
          <w:numId w:val="10"/>
        </w:numPr>
        <w:rPr>
          <w:rFonts w:ascii="Arial Narrow" w:hAnsi="Arial Narrow"/>
          <w:b/>
          <w:color w:val="40BBB4" w:themeColor="accent3"/>
          <w:sz w:val="20"/>
          <w:szCs w:val="20"/>
          <w14:shadow w14:blurRad="50800" w14:dist="50800" w14:dir="5400000" w14:sx="0" w14:sy="0" w14:kx="0" w14:ky="0" w14:algn="ctr">
            <w14:schemeClr w14:val="accent3">
              <w14:lumMod w14:val="20000"/>
              <w14:lumOff w14:val="80000"/>
            </w14:schemeClr>
          </w14:shadow>
        </w:rPr>
      </w:pPr>
      <w:r w:rsidRPr="00234AD5">
        <w:rPr>
          <w:rFonts w:ascii="Arial Narrow" w:hAnsi="Arial Narrow"/>
          <w:b/>
          <w:color w:val="40BBB4" w:themeColor="accent3"/>
          <w:sz w:val="20"/>
          <w:szCs w:val="20"/>
          <w14:shadow w14:blurRad="50800" w14:dist="50800" w14:dir="5400000" w14:sx="0" w14:sy="0" w14:kx="0" w14:ky="0" w14:algn="ctr">
            <w14:schemeClr w14:val="accent3">
              <w14:lumMod w14:val="20000"/>
              <w14:lumOff w14:val="80000"/>
            </w14:schemeClr>
          </w14:shadow>
        </w:rPr>
        <w:t xml:space="preserve">Qui réalise </w:t>
      </w:r>
      <w:r w:rsidR="004F3D6B" w:rsidRPr="00234AD5">
        <w:rPr>
          <w:rFonts w:ascii="Arial Narrow" w:hAnsi="Arial Narrow"/>
          <w:b/>
          <w:color w:val="40BBB4" w:themeColor="accent3"/>
          <w:sz w:val="20"/>
          <w:szCs w:val="20"/>
          <w14:shadow w14:blurRad="50800" w14:dist="50800" w14:dir="5400000" w14:sx="0" w14:sy="0" w14:kx="0" w14:ky="0" w14:algn="ctr">
            <w14:schemeClr w14:val="accent3">
              <w14:lumMod w14:val="20000"/>
              <w14:lumOff w14:val="80000"/>
            </w14:schemeClr>
          </w14:shadow>
        </w:rPr>
        <w:t>cette</w:t>
      </w:r>
      <w:r w:rsidR="006B29D8" w:rsidRPr="00234AD5">
        <w:rPr>
          <w:rFonts w:ascii="Arial Narrow" w:hAnsi="Arial Narrow"/>
          <w:b/>
          <w:color w:val="40BBB4" w:themeColor="accent3"/>
          <w:sz w:val="20"/>
          <w:szCs w:val="20"/>
          <w14:shadow w14:blurRad="50800" w14:dist="50800" w14:dir="5400000" w14:sx="0" w14:sy="0" w14:kx="0" w14:ky="0" w14:algn="ctr">
            <w14:schemeClr w14:val="accent3">
              <w14:lumMod w14:val="20000"/>
              <w14:lumOff w14:val="80000"/>
            </w14:schemeClr>
          </w14:shadow>
        </w:rPr>
        <w:t xml:space="preserve"> étude</w:t>
      </w:r>
      <w:r w:rsidRPr="00234AD5">
        <w:rPr>
          <w:rFonts w:ascii="Arial Narrow" w:hAnsi="Arial Narrow"/>
          <w:b/>
          <w:color w:val="40BBB4" w:themeColor="accent3"/>
          <w:sz w:val="20"/>
          <w:szCs w:val="20"/>
          <w14:shadow w14:blurRad="50800" w14:dist="50800" w14:dir="5400000" w14:sx="0" w14:sy="0" w14:kx="0" w14:ky="0" w14:algn="ctr">
            <w14:schemeClr w14:val="accent3">
              <w14:lumMod w14:val="20000"/>
              <w14:lumOff w14:val="80000"/>
            </w14:schemeClr>
          </w14:shadow>
        </w:rPr>
        <w:t>?</w:t>
      </w:r>
    </w:p>
    <w:p w14:paraId="19B9F952" w14:textId="6621ED07" w:rsidR="00DD05E8" w:rsidRPr="00B52221" w:rsidRDefault="00D45BB3" w:rsidP="00DD05E8">
      <w:pPr>
        <w:ind w:left="360"/>
        <w:rPr>
          <w:rFonts w:ascii="Arial Narrow" w:hAnsi="Arial Narrow"/>
          <w:sz w:val="20"/>
          <w:szCs w:val="20"/>
          <w:highlight w:val="lightGray"/>
          <w14:shadow w14:blurRad="50800" w14:dist="50800" w14:dir="5400000" w14:sx="0" w14:sy="0" w14:kx="0" w14:ky="0" w14:algn="ctr">
            <w14:schemeClr w14:val="accent3">
              <w14:lumMod w14:val="20000"/>
              <w14:lumOff w14:val="80000"/>
            </w14:schemeClr>
          </w14:shadow>
        </w:rPr>
      </w:pPr>
      <w:r>
        <w:rPr>
          <w:rFonts w:ascii="Arial Narrow" w:hAnsi="Arial Narrow"/>
          <w:sz w:val="20"/>
          <w:szCs w:val="20"/>
          <w:highlight w:val="lightGray"/>
          <w14:shadow w14:blurRad="50800" w14:dist="50800" w14:dir="5400000" w14:sx="0" w14:sy="0" w14:kx="0" w14:ky="0" w14:algn="ctr">
            <w14:schemeClr w14:val="accent3">
              <w14:lumMod w14:val="20000"/>
              <w14:lumOff w14:val="80000"/>
            </w14:schemeClr>
          </w14:shadow>
        </w:rPr>
        <w:t>Indication</w:t>
      </w:r>
      <w:r w:rsidR="00B52221" w:rsidRPr="00B52221">
        <w:rPr>
          <w:rFonts w:ascii="Arial Narrow" w:hAnsi="Arial Narrow"/>
          <w:sz w:val="20"/>
          <w:szCs w:val="20"/>
          <w:highlight w:val="lightGray"/>
          <w14:shadow w14:blurRad="50800" w14:dist="50800" w14:dir="5400000" w14:sx="0" w14:sy="0" w14:kx="0" w14:ky="0" w14:algn="ctr">
            <w14:schemeClr w14:val="accent3">
              <w14:lumMod w14:val="20000"/>
              <w14:lumOff w14:val="80000"/>
            </w14:schemeClr>
          </w14:shadow>
        </w:rPr>
        <w:t> :</w:t>
      </w:r>
      <w:r w:rsidR="00B52221">
        <w:rPr>
          <w:rFonts w:ascii="Arial Narrow" w:hAnsi="Arial Narrow"/>
          <w:sz w:val="20"/>
          <w:szCs w:val="20"/>
          <w:highlight w:val="lightGray"/>
          <w14:shadow w14:blurRad="50800" w14:dist="50800" w14:dir="5400000" w14:sx="0" w14:sy="0" w14:kx="0" w14:ky="0" w14:algn="ctr">
            <w14:schemeClr w14:val="accent3">
              <w14:lumMod w14:val="20000"/>
              <w14:lumOff w14:val="80000"/>
            </w14:schemeClr>
          </w14:shadow>
        </w:rPr>
        <w:t xml:space="preserve"> doit lister </w:t>
      </w:r>
      <w:r w:rsidR="00B52221" w:rsidRPr="00B52221">
        <w:rPr>
          <w:rFonts w:ascii="Arial Narrow" w:hAnsi="Arial Narrow"/>
          <w:sz w:val="20"/>
          <w:szCs w:val="20"/>
          <w:highlight w:val="lightGray"/>
          <w14:shadow w14:blurRad="50800" w14:dist="50800" w14:dir="5400000" w14:sx="0" w14:sy="0" w14:kx="0" w14:ky="0" w14:algn="ctr">
            <w14:schemeClr w14:val="accent3">
              <w14:lumMod w14:val="20000"/>
              <w14:lumOff w14:val="80000"/>
            </w14:schemeClr>
          </w14:shadow>
        </w:rPr>
        <w:t>RT, ST et partenaires scientifiques, destinataires des données</w:t>
      </w:r>
    </w:p>
    <w:p w14:paraId="3FBA463F" w14:textId="4EC8D01F" w:rsidR="000C54E2" w:rsidRPr="00234AD5" w:rsidRDefault="000C54E2" w:rsidP="004F3D6B">
      <w:pPr>
        <w:pBdr>
          <w:top w:val="single" w:sz="2" w:space="1" w:color="448BCA" w:themeColor="accent6"/>
          <w:left w:val="single" w:sz="2" w:space="4" w:color="448BCA" w:themeColor="accent6"/>
          <w:bottom w:val="single" w:sz="2" w:space="1" w:color="448BCA" w:themeColor="accent6"/>
          <w:right w:val="single" w:sz="2" w:space="4" w:color="448BCA" w:themeColor="accent6"/>
        </w:pBdr>
        <w:rPr>
          <w:rFonts w:ascii="Arial Narrow" w:hAnsi="Arial Narrow" w:cstheme="minorHAnsi"/>
          <w:sz w:val="20"/>
          <w:szCs w:val="20"/>
        </w:rPr>
      </w:pPr>
      <w:r w:rsidRPr="00234AD5">
        <w:rPr>
          <w:rFonts w:ascii="Arial Narrow" w:hAnsi="Arial Narrow" w:cstheme="minorHAnsi"/>
          <w:sz w:val="20"/>
          <w:szCs w:val="20"/>
        </w:rPr>
        <w:t>Cette étude est conduite par la CO-BNDMR, à la demande du</w:t>
      </w:r>
      <w:r w:rsidR="00B52221">
        <w:rPr>
          <w:rFonts w:ascii="Arial Narrow" w:hAnsi="Arial Narrow" w:cstheme="minorHAnsi"/>
          <w:sz w:val="20"/>
          <w:szCs w:val="20"/>
        </w:rPr>
        <w:t xml:space="preserve"> </w:t>
      </w:r>
      <w:r w:rsidR="00B52221" w:rsidRPr="00B52221">
        <w:rPr>
          <w:rFonts w:ascii="Arial Narrow" w:hAnsi="Arial Narrow" w:cstheme="minorHAnsi"/>
          <w:sz w:val="20"/>
          <w:szCs w:val="20"/>
          <w:highlight w:val="yellow"/>
        </w:rPr>
        <w:t>XXXXXXX</w:t>
      </w:r>
      <w:r w:rsidRPr="00234AD5">
        <w:rPr>
          <w:rFonts w:ascii="Arial Narrow" w:hAnsi="Arial Narrow" w:cstheme="minorHAnsi"/>
          <w:sz w:val="20"/>
          <w:szCs w:val="20"/>
        </w:rPr>
        <w:t xml:space="preserve">. Elle est dirigée par </w:t>
      </w:r>
      <w:r w:rsidRPr="00234AD5">
        <w:rPr>
          <w:rFonts w:ascii="Arial Narrow" w:hAnsi="Arial Narrow"/>
          <w:sz w:val="20"/>
          <w:szCs w:val="20"/>
        </w:rPr>
        <w:t xml:space="preserve">un comité scientifique </w:t>
      </w:r>
      <w:r w:rsidR="00851D8F">
        <w:rPr>
          <w:rFonts w:ascii="Arial Narrow" w:hAnsi="Arial Narrow"/>
          <w:sz w:val="20"/>
          <w:szCs w:val="20"/>
        </w:rPr>
        <w:t xml:space="preserve">d’experts </w:t>
      </w:r>
      <w:r w:rsidRPr="00234AD5">
        <w:rPr>
          <w:rFonts w:ascii="Arial Narrow" w:hAnsi="Arial Narrow"/>
          <w:sz w:val="20"/>
          <w:szCs w:val="20"/>
        </w:rPr>
        <w:t>sélectionné</w:t>
      </w:r>
      <w:r w:rsidR="00851D8F">
        <w:rPr>
          <w:rFonts w:ascii="Arial Narrow" w:hAnsi="Arial Narrow"/>
          <w:sz w:val="20"/>
          <w:szCs w:val="20"/>
        </w:rPr>
        <w:t>s</w:t>
      </w:r>
      <w:r w:rsidRPr="00234AD5">
        <w:rPr>
          <w:rFonts w:ascii="Arial Narrow" w:hAnsi="Arial Narrow"/>
          <w:sz w:val="20"/>
          <w:szCs w:val="20"/>
        </w:rPr>
        <w:t xml:space="preserve"> par </w:t>
      </w:r>
      <w:r w:rsidR="00B52221" w:rsidRPr="00B52221">
        <w:rPr>
          <w:rFonts w:ascii="Arial Narrow" w:hAnsi="Arial Narrow"/>
          <w:sz w:val="20"/>
          <w:szCs w:val="20"/>
          <w:highlight w:val="yellow"/>
        </w:rPr>
        <w:t>XXXXXXX</w:t>
      </w:r>
      <w:r w:rsidR="00B52221">
        <w:rPr>
          <w:rFonts w:ascii="Arial Narrow" w:hAnsi="Arial Narrow"/>
          <w:sz w:val="20"/>
          <w:szCs w:val="20"/>
        </w:rPr>
        <w:t xml:space="preserve">   </w:t>
      </w:r>
      <w:r w:rsidRPr="00234AD5">
        <w:rPr>
          <w:rFonts w:ascii="Arial Narrow" w:hAnsi="Arial Narrow"/>
          <w:sz w:val="20"/>
          <w:szCs w:val="20"/>
        </w:rPr>
        <w:t xml:space="preserve">et représenté par </w:t>
      </w:r>
      <w:r w:rsidR="00B52221" w:rsidRPr="00B52221">
        <w:rPr>
          <w:rFonts w:ascii="Arial Narrow" w:hAnsi="Arial Narrow"/>
          <w:sz w:val="20"/>
          <w:szCs w:val="20"/>
          <w:highlight w:val="yellow"/>
        </w:rPr>
        <w:t>XXXXXXXXX (nom + titre)</w:t>
      </w:r>
      <w:r w:rsidRPr="00234AD5">
        <w:rPr>
          <w:rFonts w:ascii="Arial Narrow" w:hAnsi="Arial Narrow"/>
          <w:sz w:val="20"/>
          <w:szCs w:val="20"/>
        </w:rPr>
        <w:t xml:space="preserve"> </w:t>
      </w:r>
    </w:p>
    <w:p w14:paraId="6E00CE69" w14:textId="152BC2D2" w:rsidR="0079626F" w:rsidRDefault="004F3D6B" w:rsidP="004F3D6B">
      <w:pPr>
        <w:pBdr>
          <w:top w:val="single" w:sz="2" w:space="1" w:color="448BCA" w:themeColor="accent6"/>
          <w:left w:val="single" w:sz="2" w:space="4" w:color="448BCA" w:themeColor="accent6"/>
          <w:bottom w:val="single" w:sz="2" w:space="1" w:color="448BCA" w:themeColor="accent6"/>
          <w:right w:val="single" w:sz="2" w:space="4" w:color="448BCA" w:themeColor="accent6"/>
        </w:pBdr>
        <w:rPr>
          <w:rFonts w:ascii="Arial Narrow" w:hAnsi="Arial Narrow" w:cstheme="minorHAnsi"/>
          <w:sz w:val="20"/>
          <w:szCs w:val="20"/>
        </w:rPr>
      </w:pPr>
      <w:r w:rsidRPr="00DD05E8">
        <w:rPr>
          <w:rFonts w:ascii="Arial Narrow" w:hAnsi="Arial Narrow" w:cstheme="minorHAnsi"/>
          <w:sz w:val="20"/>
          <w:szCs w:val="20"/>
          <w:highlight w:val="yellow"/>
        </w:rPr>
        <w:t xml:space="preserve">Le responsable </w:t>
      </w:r>
      <w:r w:rsidRPr="00C16B41">
        <w:rPr>
          <w:rFonts w:ascii="Arial Narrow" w:hAnsi="Arial Narrow" w:cstheme="minorHAnsi"/>
          <w:sz w:val="20"/>
          <w:szCs w:val="20"/>
          <w:highlight w:val="yellow"/>
        </w:rPr>
        <w:t xml:space="preserve">de traitement est l’organisme </w:t>
      </w:r>
      <w:r w:rsidR="00C16B41" w:rsidRPr="00C16B41">
        <w:rPr>
          <w:rFonts w:ascii="Arial Narrow" w:hAnsi="Arial Narrow" w:cstheme="minorHAnsi"/>
          <w:sz w:val="20"/>
          <w:szCs w:val="20"/>
          <w:highlight w:val="yellow"/>
        </w:rPr>
        <w:t>XXXXXXXXXXXXXXXX</w:t>
      </w:r>
      <w:r w:rsidR="00C510F8">
        <w:rPr>
          <w:rFonts w:ascii="Arial Narrow" w:hAnsi="Arial Narrow" w:cstheme="minorHAnsi"/>
          <w:sz w:val="20"/>
          <w:szCs w:val="20"/>
        </w:rPr>
        <w:t xml:space="preserve"> </w:t>
      </w:r>
      <w:proofErr w:type="gramStart"/>
      <w:r w:rsidR="00C510F8">
        <w:rPr>
          <w:rFonts w:ascii="Arial Narrow" w:hAnsi="Arial Narrow" w:cstheme="minorHAnsi"/>
          <w:sz w:val="20"/>
          <w:szCs w:val="20"/>
        </w:rPr>
        <w:t xml:space="preserve">+  </w:t>
      </w:r>
      <w:r w:rsidR="00C510F8" w:rsidRPr="00C510F8">
        <w:rPr>
          <w:rFonts w:ascii="Arial Narrow" w:hAnsi="Arial Narrow" w:cstheme="minorHAnsi"/>
          <w:sz w:val="20"/>
          <w:szCs w:val="20"/>
          <w:highlight w:val="yellow"/>
        </w:rPr>
        <w:t>adresse</w:t>
      </w:r>
      <w:proofErr w:type="gramEnd"/>
    </w:p>
    <w:p w14:paraId="35711690" w14:textId="77777777" w:rsidR="00C16B41" w:rsidRPr="00234AD5" w:rsidRDefault="00C16B41" w:rsidP="004F3D6B">
      <w:pPr>
        <w:pBdr>
          <w:top w:val="single" w:sz="2" w:space="1" w:color="448BCA" w:themeColor="accent6"/>
          <w:left w:val="single" w:sz="2" w:space="4" w:color="448BCA" w:themeColor="accent6"/>
          <w:bottom w:val="single" w:sz="2" w:space="1" w:color="448BCA" w:themeColor="accent6"/>
          <w:right w:val="single" w:sz="2" w:space="4" w:color="448BCA" w:themeColor="accent6"/>
        </w:pBdr>
        <w:rPr>
          <w:rFonts w:ascii="Arial Narrow" w:hAnsi="Arial Narrow" w:cstheme="minorHAnsi"/>
          <w:sz w:val="20"/>
          <w:szCs w:val="20"/>
        </w:rPr>
      </w:pPr>
    </w:p>
    <w:p w14:paraId="4FB61922" w14:textId="50D66779" w:rsidR="003A0701" w:rsidRPr="003A0701" w:rsidRDefault="003A0701" w:rsidP="003A0701">
      <w:pPr>
        <w:pStyle w:val="Paragraphedeliste"/>
        <w:numPr>
          <w:ilvl w:val="0"/>
          <w:numId w:val="10"/>
        </w:numPr>
        <w:spacing w:after="0" w:line="240" w:lineRule="auto"/>
        <w:jc w:val="both"/>
        <w:rPr>
          <w:rFonts w:ascii="Arial Narrow" w:hAnsi="Arial Narrow"/>
          <w:b/>
          <w:color w:val="40BBB4" w:themeColor="accent3"/>
          <w:sz w:val="20"/>
          <w:szCs w:val="20"/>
        </w:rPr>
      </w:pPr>
      <w:r w:rsidRPr="003A0701">
        <w:rPr>
          <w:rFonts w:ascii="Arial Narrow" w:hAnsi="Arial Narrow"/>
          <w:b/>
          <w:color w:val="40BBB4" w:themeColor="accent3"/>
          <w:sz w:val="20"/>
          <w:szCs w:val="20"/>
        </w:rPr>
        <w:t>Comment cette recherche est-elle encadrée ?</w:t>
      </w:r>
    </w:p>
    <w:p w14:paraId="69C4C330" w14:textId="77777777" w:rsidR="00255E0B" w:rsidRDefault="00255E0B" w:rsidP="00BB6A66">
      <w:pPr>
        <w:rPr>
          <w:rFonts w:ascii="Arial Narrow" w:hAnsi="Arial Narrow" w:cs="Arial"/>
          <w:sz w:val="20"/>
          <w:szCs w:val="20"/>
        </w:rPr>
      </w:pPr>
    </w:p>
    <w:p w14:paraId="7FCBD190" w14:textId="7E6452AD" w:rsidR="00BB6A66" w:rsidRDefault="00DD05E8" w:rsidP="00BB6A66">
      <w:pPr>
        <w:rPr>
          <w:rFonts w:ascii="Arial Narrow" w:eastAsia="Calibri" w:hAnsi="Arial Narrow" w:cs="Arial"/>
          <w:sz w:val="20"/>
          <w:szCs w:val="20"/>
          <w:lang w:eastAsia="fr-FR"/>
        </w:rPr>
      </w:pPr>
      <w:r>
        <w:rPr>
          <w:rFonts w:ascii="Arial Narrow" w:hAnsi="Arial Narrow" w:cs="Arial"/>
          <w:sz w:val="20"/>
          <w:szCs w:val="20"/>
        </w:rPr>
        <w:t>L</w:t>
      </w:r>
      <w:r w:rsidR="00674877">
        <w:rPr>
          <w:rFonts w:ascii="Arial Narrow" w:hAnsi="Arial Narrow" w:cs="Arial"/>
          <w:sz w:val="20"/>
          <w:szCs w:val="20"/>
        </w:rPr>
        <w:t xml:space="preserve">e traitement </w:t>
      </w:r>
      <w:r w:rsidR="00674877" w:rsidRPr="00234AD5">
        <w:rPr>
          <w:rFonts w:ascii="Arial Narrow" w:hAnsi="Arial Narrow" w:cs="Arial"/>
          <w:sz w:val="20"/>
          <w:szCs w:val="20"/>
        </w:rPr>
        <w:t>e</w:t>
      </w:r>
      <w:r w:rsidR="00674877">
        <w:rPr>
          <w:rFonts w:ascii="Arial Narrow" w:hAnsi="Arial Narrow" w:cs="Arial"/>
          <w:sz w:val="20"/>
          <w:szCs w:val="20"/>
        </w:rPr>
        <w:t>st fondé</w:t>
      </w:r>
      <w:r w:rsidR="00674877" w:rsidRPr="00234AD5">
        <w:rPr>
          <w:rFonts w:ascii="Arial Narrow" w:hAnsi="Arial Narrow" w:cs="Arial"/>
          <w:sz w:val="20"/>
          <w:szCs w:val="20"/>
        </w:rPr>
        <w:t xml:space="preserve"> sur </w:t>
      </w:r>
      <w:r w:rsidR="00674877" w:rsidRPr="00234AD5">
        <w:rPr>
          <w:rFonts w:ascii="Arial Narrow" w:eastAsia="Calibri" w:hAnsi="Arial Narrow" w:cs="Arial"/>
          <w:sz w:val="20"/>
          <w:szCs w:val="20"/>
          <w:lang w:eastAsia="fr-FR"/>
        </w:rPr>
        <w:t>l’article 6 1. e) du RGDPD </w:t>
      </w:r>
      <w:r w:rsidR="00674877" w:rsidRPr="00234AD5">
        <w:rPr>
          <w:rFonts w:ascii="Arial Narrow" w:hAnsi="Arial Narrow" w:cs="Arial"/>
          <w:sz w:val="20"/>
          <w:szCs w:val="20"/>
        </w:rPr>
        <w:t>: « </w:t>
      </w:r>
      <w:r w:rsidR="00674877" w:rsidRPr="00234AD5">
        <w:rPr>
          <w:rFonts w:ascii="Arial Narrow" w:eastAsia="Calibri" w:hAnsi="Arial Narrow" w:cs="Arial"/>
          <w:sz w:val="20"/>
          <w:szCs w:val="20"/>
          <w:lang w:eastAsia="fr-FR"/>
        </w:rPr>
        <w:t xml:space="preserve">Le traitement est nécessaire pour l’exécution d’une mission d’intérêt public ou relève de l’exercice de l’autorité publique du responsable de traitement », et </w:t>
      </w:r>
      <w:r w:rsidR="00B87CEF">
        <w:rPr>
          <w:rFonts w:ascii="Arial Narrow" w:eastAsia="Calibri" w:hAnsi="Arial Narrow" w:cs="Arial"/>
          <w:sz w:val="20"/>
          <w:szCs w:val="20"/>
          <w:lang w:eastAsia="fr-FR"/>
        </w:rPr>
        <w:t>conforme à</w:t>
      </w:r>
      <w:r w:rsidR="00D47354">
        <w:rPr>
          <w:rFonts w:ascii="Arial Narrow" w:eastAsia="Calibri" w:hAnsi="Arial Narrow" w:cs="Arial"/>
          <w:sz w:val="20"/>
          <w:szCs w:val="20"/>
          <w:lang w:eastAsia="fr-FR"/>
        </w:rPr>
        <w:t xml:space="preserve"> l’article 9 2. j</w:t>
      </w:r>
      <w:r w:rsidR="00674877" w:rsidRPr="00234AD5">
        <w:rPr>
          <w:rFonts w:ascii="Arial Narrow" w:eastAsia="Calibri" w:hAnsi="Arial Narrow" w:cs="Arial"/>
          <w:sz w:val="20"/>
          <w:szCs w:val="20"/>
          <w:lang w:eastAsia="fr-FR"/>
        </w:rPr>
        <w:t>) du RGPD (</w:t>
      </w:r>
      <w:r w:rsidR="00D47354" w:rsidRPr="00D47354">
        <w:rPr>
          <w:rFonts w:ascii="Arial Narrow" w:eastAsia="Calibri" w:hAnsi="Arial Narrow" w:cs="Arial"/>
          <w:sz w:val="20"/>
          <w:szCs w:val="20"/>
          <w:lang w:eastAsia="fr-FR"/>
        </w:rPr>
        <w:t>recherche scientifique</w:t>
      </w:r>
      <w:r w:rsidR="00674877" w:rsidRPr="00234AD5">
        <w:rPr>
          <w:rFonts w:ascii="Arial Narrow" w:eastAsia="Calibri" w:hAnsi="Arial Narrow" w:cs="Arial"/>
          <w:sz w:val="20"/>
          <w:szCs w:val="20"/>
          <w:lang w:eastAsia="fr-FR"/>
        </w:rPr>
        <w:t>)</w:t>
      </w:r>
    </w:p>
    <w:p w14:paraId="67B0B453" w14:textId="2489B317" w:rsidR="003A0701" w:rsidRPr="00674877" w:rsidRDefault="003A0701" w:rsidP="003A0701">
      <w:pPr>
        <w:jc w:val="both"/>
        <w:rPr>
          <w:rFonts w:ascii="Arial Narrow" w:hAnsi="Arial Narrow" w:cs="Arial"/>
          <w:sz w:val="20"/>
          <w:szCs w:val="20"/>
        </w:rPr>
      </w:pPr>
      <w:r w:rsidRPr="00234AD5">
        <w:rPr>
          <w:rFonts w:ascii="Arial Narrow" w:hAnsi="Arial Narrow" w:cs="Arial"/>
          <w:sz w:val="20"/>
          <w:szCs w:val="20"/>
        </w:rPr>
        <w:t xml:space="preserve">La recherche a obtenu l’avis favorable du comité scientifique de la BNDMR </w:t>
      </w:r>
      <w:r w:rsidRPr="00BB6A66">
        <w:rPr>
          <w:rFonts w:ascii="Arial Narrow" w:hAnsi="Arial Narrow" w:cs="Arial"/>
          <w:sz w:val="20"/>
          <w:szCs w:val="20"/>
          <w:highlight w:val="yellow"/>
        </w:rPr>
        <w:t>le</w:t>
      </w:r>
      <w:r w:rsidRPr="00BB6A66">
        <w:rPr>
          <w:rFonts w:ascii="Arial Narrow" w:hAnsi="Arial Narrow" w:cs="Arial"/>
          <w:i/>
          <w:color w:val="FF0000"/>
          <w:sz w:val="20"/>
          <w:szCs w:val="20"/>
          <w:highlight w:val="yellow"/>
        </w:rPr>
        <w:t xml:space="preserve"> </w:t>
      </w:r>
      <w:r w:rsidR="00BB6A66" w:rsidRPr="00BB6A66">
        <w:rPr>
          <w:rFonts w:ascii="Arial Narrow" w:hAnsi="Arial Narrow" w:cs="Arial"/>
          <w:sz w:val="20"/>
          <w:szCs w:val="20"/>
          <w:highlight w:val="yellow"/>
        </w:rPr>
        <w:t>XXXXXX</w:t>
      </w:r>
      <w:r w:rsidRPr="00234AD5">
        <w:rPr>
          <w:rFonts w:ascii="Arial Narrow" w:hAnsi="Arial Narrow" w:cs="Arial"/>
          <w:sz w:val="20"/>
          <w:szCs w:val="20"/>
        </w:rPr>
        <w:t xml:space="preserve"> et </w:t>
      </w:r>
      <w:r w:rsidR="00674877">
        <w:rPr>
          <w:rFonts w:ascii="Arial Narrow" w:hAnsi="Arial Narrow" w:cs="Arial"/>
          <w:sz w:val="20"/>
          <w:szCs w:val="20"/>
        </w:rPr>
        <w:t xml:space="preserve">le traitement de données a été déclaré </w:t>
      </w:r>
      <w:r w:rsidR="008B047E" w:rsidRPr="008B047E">
        <w:rPr>
          <w:rFonts w:ascii="Arial Narrow" w:hAnsi="Arial Narrow" w:cs="Arial"/>
          <w:sz w:val="20"/>
          <w:szCs w:val="20"/>
          <w:highlight w:val="yellow"/>
        </w:rPr>
        <w:t>conformément à la MR004</w:t>
      </w:r>
      <w:r w:rsidR="008B047E">
        <w:rPr>
          <w:rFonts w:ascii="Arial Narrow" w:hAnsi="Arial Narrow" w:cs="Arial"/>
          <w:sz w:val="20"/>
          <w:szCs w:val="20"/>
        </w:rPr>
        <w:t xml:space="preserve"> </w:t>
      </w:r>
      <w:r w:rsidR="00674877">
        <w:rPr>
          <w:rFonts w:ascii="Arial Narrow" w:hAnsi="Arial Narrow" w:cs="Arial"/>
          <w:sz w:val="20"/>
          <w:szCs w:val="20"/>
        </w:rPr>
        <w:t xml:space="preserve">sur le répertoire des projets </w:t>
      </w:r>
      <w:hyperlink r:id="rId10" w:history="1">
        <w:r w:rsidR="00674877" w:rsidRPr="00181FA6">
          <w:rPr>
            <w:rStyle w:val="Lienhypertexte"/>
            <w:rFonts w:ascii="Arial Narrow" w:hAnsi="Arial Narrow" w:cs="Arial"/>
            <w:sz w:val="20"/>
            <w:szCs w:val="20"/>
          </w:rPr>
          <w:t>https://www.health-data-hub.fr/projets</w:t>
        </w:r>
      </w:hyperlink>
      <w:r w:rsidR="00674877">
        <w:rPr>
          <w:rFonts w:ascii="Arial Narrow" w:hAnsi="Arial Narrow" w:cs="Arial"/>
          <w:sz w:val="20"/>
          <w:szCs w:val="20"/>
        </w:rPr>
        <w:t xml:space="preserve">. </w:t>
      </w:r>
      <w:proofErr w:type="gramStart"/>
      <w:r w:rsidR="00674877">
        <w:rPr>
          <w:rFonts w:ascii="Arial Narrow" w:hAnsi="Arial Narrow" w:cs="Arial"/>
          <w:sz w:val="20"/>
          <w:szCs w:val="20"/>
        </w:rPr>
        <w:t>sous</w:t>
      </w:r>
      <w:proofErr w:type="gramEnd"/>
      <w:r w:rsidR="00674877">
        <w:rPr>
          <w:rFonts w:ascii="Arial Narrow" w:hAnsi="Arial Narrow" w:cs="Arial"/>
          <w:sz w:val="20"/>
          <w:szCs w:val="20"/>
        </w:rPr>
        <w:t xml:space="preserve"> le numéro </w:t>
      </w:r>
      <w:r w:rsidR="00674877" w:rsidRPr="00674877">
        <w:rPr>
          <w:rFonts w:ascii="Arial Narrow" w:hAnsi="Arial Narrow" w:cs="Arial"/>
          <w:sz w:val="20"/>
          <w:szCs w:val="20"/>
          <w:highlight w:val="yellow"/>
        </w:rPr>
        <w:t>XXXXX</w:t>
      </w:r>
    </w:p>
    <w:p w14:paraId="2196AD6C" w14:textId="1DEAE250" w:rsidR="00CC3366" w:rsidRPr="00234AD5" w:rsidRDefault="00C16B41" w:rsidP="00CC3366">
      <w:pPr>
        <w:rPr>
          <w:rFonts w:ascii="Arial Narrow" w:hAnsi="Arial Narrow" w:cs="Arial"/>
          <w:sz w:val="20"/>
          <w:szCs w:val="20"/>
        </w:rPr>
      </w:pPr>
      <w:r w:rsidRPr="00C16B41">
        <w:rPr>
          <w:rFonts w:ascii="Arial Narrow" w:hAnsi="Arial Narrow" w:cs="Arial"/>
          <w:sz w:val="20"/>
          <w:szCs w:val="20"/>
          <w:highlight w:val="yellow"/>
        </w:rPr>
        <w:t>XXXXX</w:t>
      </w:r>
      <w:commentRangeStart w:id="0"/>
      <w:r w:rsidR="00CC3366" w:rsidRPr="00234AD5">
        <w:rPr>
          <w:rFonts w:ascii="Arial Narrow" w:hAnsi="Arial Narrow"/>
          <w:sz w:val="20"/>
          <w:szCs w:val="20"/>
        </w:rPr>
        <w:t xml:space="preserve"> a pris toutes les mesures pour mener cette recherche conformément aux dispositions du Code de la santé Publique applicables aux recherches n’impliquant pas la personne humaine</w:t>
      </w:r>
      <w:r w:rsidR="00CC3366">
        <w:rPr>
          <w:rFonts w:ascii="Arial Narrow" w:hAnsi="Arial Narrow"/>
          <w:sz w:val="20"/>
          <w:szCs w:val="20"/>
        </w:rPr>
        <w:t xml:space="preserve">, et </w:t>
      </w:r>
      <w:r w:rsidR="00CC3366" w:rsidRPr="00234AD5">
        <w:rPr>
          <w:rFonts w:ascii="Arial Narrow" w:hAnsi="Arial Narrow"/>
          <w:sz w:val="20"/>
          <w:szCs w:val="20"/>
        </w:rPr>
        <w:t xml:space="preserve">a obtenu </w:t>
      </w:r>
      <w:r w:rsidR="00CC3366" w:rsidRPr="00234AD5">
        <w:rPr>
          <w:rFonts w:ascii="Arial Narrow" w:hAnsi="Arial Narrow" w:cs="Arial"/>
          <w:sz w:val="20"/>
          <w:szCs w:val="20"/>
        </w:rPr>
        <w:t xml:space="preserve">l’avis favorable du Comité d'Expertise pour les Recherches, les Etudes et les Evaluations dans le domaine de la Santé pour cette recherche ainsi que l’autorisation de la CNIL, </w:t>
      </w:r>
      <w:commentRangeEnd w:id="0"/>
      <w:r w:rsidR="00CC3366">
        <w:rPr>
          <w:rStyle w:val="Marquedecommentaire"/>
        </w:rPr>
        <w:commentReference w:id="0"/>
      </w:r>
    </w:p>
    <w:p w14:paraId="7FA717F8" w14:textId="77777777" w:rsidR="003A0701" w:rsidRDefault="003A0701" w:rsidP="003A0701">
      <w:pPr>
        <w:pStyle w:val="Paragraphedeliste"/>
        <w:suppressAutoHyphens/>
        <w:overflowPunct w:val="0"/>
        <w:adjustRightInd w:val="0"/>
        <w:textAlignment w:val="baseline"/>
        <w:rPr>
          <w:rFonts w:ascii="Arial Narrow" w:hAnsi="Arial Narrow"/>
          <w:b/>
          <w:color w:val="40BBB4" w:themeColor="accent3"/>
          <w:sz w:val="20"/>
          <w:szCs w:val="20"/>
          <w14:shadow w14:blurRad="50800" w14:dist="50800" w14:dir="5400000" w14:sx="0" w14:sy="0" w14:kx="0" w14:ky="0" w14:algn="ctr">
            <w14:schemeClr w14:val="accent3">
              <w14:lumMod w14:val="20000"/>
              <w14:lumOff w14:val="80000"/>
            </w14:schemeClr>
          </w14:shadow>
        </w:rPr>
      </w:pPr>
    </w:p>
    <w:p w14:paraId="0A4FCFDE" w14:textId="079C336C" w:rsidR="00B03105" w:rsidRDefault="007458FD" w:rsidP="00995E56">
      <w:pPr>
        <w:pStyle w:val="Paragraphedeliste"/>
        <w:numPr>
          <w:ilvl w:val="0"/>
          <w:numId w:val="10"/>
        </w:numPr>
        <w:suppressAutoHyphens/>
        <w:overflowPunct w:val="0"/>
        <w:adjustRightInd w:val="0"/>
        <w:jc w:val="both"/>
        <w:textAlignment w:val="baseline"/>
        <w:rPr>
          <w:rFonts w:ascii="Arial Narrow" w:hAnsi="Arial Narrow"/>
          <w:b/>
          <w:color w:val="40BBB4" w:themeColor="accent3"/>
          <w:sz w:val="20"/>
          <w:szCs w:val="20"/>
          <w14:shadow w14:blurRad="50800" w14:dist="50800" w14:dir="5400000" w14:sx="0" w14:sy="0" w14:kx="0" w14:ky="0" w14:algn="ctr">
            <w14:schemeClr w14:val="accent3">
              <w14:lumMod w14:val="20000"/>
              <w14:lumOff w14:val="80000"/>
            </w14:schemeClr>
          </w14:shadow>
        </w:rPr>
      </w:pPr>
      <w:r w:rsidRPr="00234AD5">
        <w:rPr>
          <w:rFonts w:ascii="Arial Narrow" w:hAnsi="Arial Narrow"/>
          <w:b/>
          <w:color w:val="40BBB4" w:themeColor="accent3"/>
          <w:sz w:val="20"/>
          <w:szCs w:val="20"/>
          <w14:shadow w14:blurRad="50800" w14:dist="50800" w14:dir="5400000" w14:sx="0" w14:sy="0" w14:kx="0" w14:ky="0" w14:algn="ctr">
            <w14:schemeClr w14:val="accent3">
              <w14:lumMod w14:val="20000"/>
              <w14:lumOff w14:val="80000"/>
            </w14:schemeClr>
          </w14:shadow>
        </w:rPr>
        <w:t>Quelles données me conce</w:t>
      </w:r>
      <w:r w:rsidR="007F4B3A">
        <w:rPr>
          <w:rFonts w:ascii="Arial Narrow" w:hAnsi="Arial Narrow"/>
          <w:b/>
          <w:color w:val="40BBB4" w:themeColor="accent3"/>
          <w:sz w:val="20"/>
          <w:szCs w:val="20"/>
          <w14:shadow w14:blurRad="50800" w14:dist="50800" w14:dir="5400000" w14:sx="0" w14:sy="0" w14:kx="0" w14:ky="0" w14:algn="ctr">
            <w14:schemeClr w14:val="accent3">
              <w14:lumMod w14:val="20000"/>
              <w14:lumOff w14:val="80000"/>
            </w14:schemeClr>
          </w14:shadow>
        </w:rPr>
        <w:t>rnant,</w:t>
      </w:r>
      <w:r w:rsidR="008003EF">
        <w:rPr>
          <w:rFonts w:ascii="Arial Narrow" w:hAnsi="Arial Narrow"/>
          <w:b/>
          <w:color w:val="40BBB4" w:themeColor="accent3"/>
          <w:sz w:val="20"/>
          <w:szCs w:val="20"/>
          <w14:shadow w14:blurRad="50800" w14:dist="50800" w14:dir="5400000" w14:sx="0" w14:sy="0" w14:kx="0" w14:ky="0" w14:algn="ctr">
            <w14:schemeClr w14:val="accent3">
              <w14:lumMod w14:val="20000"/>
              <w14:lumOff w14:val="80000"/>
            </w14:schemeClr>
          </w14:shadow>
        </w:rPr>
        <w:t xml:space="preserve"> comment </w:t>
      </w:r>
      <w:r w:rsidR="0072729D">
        <w:rPr>
          <w:rFonts w:ascii="Arial Narrow" w:hAnsi="Arial Narrow"/>
          <w:b/>
          <w:color w:val="40BBB4" w:themeColor="accent3"/>
          <w:sz w:val="20"/>
          <w:szCs w:val="20"/>
          <w14:shadow w14:blurRad="50800" w14:dist="50800" w14:dir="5400000" w14:sx="0" w14:sy="0" w14:kx="0" w14:ky="0" w14:algn="ctr">
            <w14:schemeClr w14:val="accent3">
              <w14:lumMod w14:val="20000"/>
              <w14:lumOff w14:val="80000"/>
            </w14:schemeClr>
          </w14:shadow>
        </w:rPr>
        <w:t>sont</w:t>
      </w:r>
      <w:r w:rsidR="008003EF">
        <w:rPr>
          <w:rFonts w:ascii="Arial Narrow" w:hAnsi="Arial Narrow"/>
          <w:b/>
          <w:color w:val="40BBB4" w:themeColor="accent3"/>
          <w:sz w:val="20"/>
          <w:szCs w:val="20"/>
          <w14:shadow w14:blurRad="50800" w14:dist="50800" w14:dir="5400000" w14:sx="0" w14:sy="0" w14:kx="0" w14:ky="0" w14:algn="ctr">
            <w14:schemeClr w14:val="accent3">
              <w14:lumMod w14:val="20000"/>
              <w14:lumOff w14:val="80000"/>
            </w14:schemeClr>
          </w14:shadow>
        </w:rPr>
        <w:t>-elles</w:t>
      </w:r>
      <w:r w:rsidR="00540105" w:rsidRPr="00234AD5">
        <w:rPr>
          <w:rFonts w:ascii="Arial Narrow" w:hAnsi="Arial Narrow"/>
          <w:b/>
          <w:color w:val="40BBB4" w:themeColor="accent3"/>
          <w:sz w:val="20"/>
          <w:szCs w:val="20"/>
          <w14:shadow w14:blurRad="50800" w14:dist="50800" w14:dir="5400000" w14:sx="0" w14:sy="0" w14:kx="0" w14:ky="0" w14:algn="ctr">
            <w14:schemeClr w14:val="accent3">
              <w14:lumMod w14:val="20000"/>
              <w14:lumOff w14:val="80000"/>
            </w14:schemeClr>
          </w14:shadow>
        </w:rPr>
        <w:t xml:space="preserve"> </w:t>
      </w:r>
      <w:r w:rsidR="008003EF">
        <w:rPr>
          <w:rFonts w:ascii="Arial Narrow" w:hAnsi="Arial Narrow"/>
          <w:b/>
          <w:color w:val="40BBB4" w:themeColor="accent3"/>
          <w:sz w:val="20"/>
          <w:szCs w:val="20"/>
          <w14:shadow w14:blurRad="50800" w14:dist="50800" w14:dir="5400000" w14:sx="0" w14:sy="0" w14:kx="0" w14:ky="0" w14:algn="ctr">
            <w14:schemeClr w14:val="accent3">
              <w14:lumMod w14:val="20000"/>
              <w14:lumOff w14:val="80000"/>
            </w14:schemeClr>
          </w14:shadow>
        </w:rPr>
        <w:t>traité</w:t>
      </w:r>
      <w:r w:rsidR="00106515">
        <w:rPr>
          <w:rFonts w:ascii="Arial Narrow" w:hAnsi="Arial Narrow"/>
          <w:b/>
          <w:color w:val="40BBB4" w:themeColor="accent3"/>
          <w:sz w:val="20"/>
          <w:szCs w:val="20"/>
          <w14:shadow w14:blurRad="50800" w14:dist="50800" w14:dir="5400000" w14:sx="0" w14:sy="0" w14:kx="0" w14:ky="0" w14:algn="ctr">
            <w14:schemeClr w14:val="accent3">
              <w14:lumMod w14:val="20000"/>
              <w14:lumOff w14:val="80000"/>
            </w14:schemeClr>
          </w14:shadow>
        </w:rPr>
        <w:t>e</w:t>
      </w:r>
      <w:r w:rsidR="008003EF">
        <w:rPr>
          <w:rFonts w:ascii="Arial Narrow" w:hAnsi="Arial Narrow"/>
          <w:b/>
          <w:color w:val="40BBB4" w:themeColor="accent3"/>
          <w:sz w:val="20"/>
          <w:szCs w:val="20"/>
          <w14:shadow w14:blurRad="50800" w14:dist="50800" w14:dir="5400000" w14:sx="0" w14:sy="0" w14:kx="0" w14:ky="0" w14:algn="ctr">
            <w14:schemeClr w14:val="accent3">
              <w14:lumMod w14:val="20000"/>
              <w14:lumOff w14:val="80000"/>
            </w14:schemeClr>
          </w14:shadow>
        </w:rPr>
        <w:t>s</w:t>
      </w:r>
      <w:r w:rsidR="00EE1DE8">
        <w:rPr>
          <w:rFonts w:ascii="Arial Narrow" w:hAnsi="Arial Narrow"/>
          <w:b/>
          <w:color w:val="40BBB4" w:themeColor="accent3"/>
          <w:sz w:val="20"/>
          <w:szCs w:val="20"/>
          <w14:shadow w14:blurRad="50800" w14:dist="50800" w14:dir="5400000" w14:sx="0" w14:sy="0" w14:kx="0" w14:ky="0" w14:algn="ctr">
            <w14:schemeClr w14:val="accent3">
              <w14:lumMod w14:val="20000"/>
              <w14:lumOff w14:val="80000"/>
            </w14:schemeClr>
          </w14:shadow>
        </w:rPr>
        <w:t xml:space="preserve"> et qui sont les destinataires</w:t>
      </w:r>
      <w:r w:rsidR="008003EF">
        <w:rPr>
          <w:rFonts w:ascii="Arial Narrow" w:hAnsi="Arial Narrow"/>
          <w:b/>
          <w:color w:val="40BBB4" w:themeColor="accent3"/>
          <w:sz w:val="20"/>
          <w:szCs w:val="20"/>
          <w14:shadow w14:blurRad="50800" w14:dist="50800" w14:dir="5400000" w14:sx="0" w14:sy="0" w14:kx="0" w14:ky="0" w14:algn="ctr">
            <w14:schemeClr w14:val="accent3">
              <w14:lumMod w14:val="20000"/>
              <w14:lumOff w14:val="80000"/>
            </w14:schemeClr>
          </w14:shadow>
        </w:rPr>
        <w:t> ?</w:t>
      </w:r>
      <w:r w:rsidR="00EE1DE8">
        <w:rPr>
          <w:rFonts w:ascii="Arial Narrow" w:hAnsi="Arial Narrow"/>
          <w:b/>
          <w:color w:val="40BBB4" w:themeColor="accent3"/>
          <w:sz w:val="20"/>
          <w:szCs w:val="20"/>
          <w14:shadow w14:blurRad="50800" w14:dist="50800" w14:dir="5400000" w14:sx="0" w14:sy="0" w14:kx="0" w14:ky="0" w14:algn="ctr">
            <w14:schemeClr w14:val="accent3">
              <w14:lumMod w14:val="20000"/>
              <w14:lumOff w14:val="80000"/>
            </w14:schemeClr>
          </w14:shadow>
        </w:rPr>
        <w:t xml:space="preserve"> </w:t>
      </w:r>
    </w:p>
    <w:p w14:paraId="55D7FD23" w14:textId="00B932FC" w:rsidR="000E59FC" w:rsidRDefault="00C16B41" w:rsidP="00995E56">
      <w:pPr>
        <w:ind w:left="360"/>
        <w:jc w:val="both"/>
        <w:rPr>
          <w:rFonts w:ascii="Arial Narrow" w:hAnsi="Arial Narrow"/>
          <w:sz w:val="20"/>
          <w:szCs w:val="20"/>
          <w:highlight w:val="lightGray"/>
          <w14:shadow w14:blurRad="50800" w14:dist="50800" w14:dir="5400000" w14:sx="0" w14:sy="0" w14:kx="0" w14:ky="0" w14:algn="ctr">
            <w14:schemeClr w14:val="accent3">
              <w14:lumMod w14:val="20000"/>
              <w14:lumOff w14:val="80000"/>
            </w14:schemeClr>
          </w14:shadow>
        </w:rPr>
      </w:pPr>
      <w:r w:rsidRPr="000E59FC">
        <w:rPr>
          <w:rFonts w:ascii="Arial Narrow" w:hAnsi="Arial Narrow"/>
          <w:sz w:val="20"/>
          <w:szCs w:val="20"/>
          <w:highlight w:val="lightGray"/>
          <w14:shadow w14:blurRad="50800" w14:dist="50800" w14:dir="5400000" w14:sx="0" w14:sy="0" w14:kx="0" w14:ky="0" w14:algn="ctr">
            <w14:schemeClr w14:val="accent3">
              <w14:lumMod w14:val="20000"/>
              <w14:lumOff w14:val="80000"/>
            </w14:schemeClr>
          </w14:shadow>
        </w:rPr>
        <w:t>Indication</w:t>
      </w:r>
      <w:r w:rsidR="000E59FC" w:rsidRPr="000E59FC">
        <w:rPr>
          <w:rFonts w:ascii="Arial Narrow" w:hAnsi="Arial Narrow"/>
          <w:sz w:val="20"/>
          <w:szCs w:val="20"/>
          <w:highlight w:val="lightGray"/>
          <w14:shadow w14:blurRad="50800" w14:dist="50800" w14:dir="5400000" w14:sx="0" w14:sy="0" w14:kx="0" w14:ky="0" w14:algn="ctr">
            <w14:schemeClr w14:val="accent3">
              <w14:lumMod w14:val="20000"/>
              <w14:lumOff w14:val="80000"/>
            </w14:schemeClr>
          </w14:shadow>
        </w:rPr>
        <w:t xml:space="preserve"> : </w:t>
      </w:r>
      <w:r>
        <w:rPr>
          <w:rFonts w:ascii="Arial Narrow" w:hAnsi="Arial Narrow"/>
          <w:sz w:val="20"/>
          <w:szCs w:val="20"/>
          <w:highlight w:val="lightGray"/>
          <w14:shadow w14:blurRad="50800" w14:dist="50800" w14:dir="5400000" w14:sx="0" w14:sy="0" w14:kx="0" w14:ky="0" w14:algn="ctr">
            <w14:schemeClr w14:val="accent3">
              <w14:lumMod w14:val="20000"/>
              <w14:lumOff w14:val="80000"/>
            </w14:schemeClr>
          </w14:shadow>
        </w:rPr>
        <w:t>lister les catégories de variables retenues pour l’étude</w:t>
      </w:r>
      <w:r w:rsidR="00BD69B1">
        <w:rPr>
          <w:rFonts w:ascii="Arial Narrow" w:hAnsi="Arial Narrow"/>
          <w:sz w:val="20"/>
          <w:szCs w:val="20"/>
          <w:highlight w:val="lightGray"/>
          <w14:shadow w14:blurRad="50800" w14:dist="50800" w14:dir="5400000" w14:sx="0" w14:sy="0" w14:kx="0" w14:ky="0" w14:algn="ctr">
            <w14:schemeClr w14:val="accent3">
              <w14:lumMod w14:val="20000"/>
              <w14:lumOff w14:val="80000"/>
            </w14:schemeClr>
          </w14:shadow>
        </w:rPr>
        <w:t xml:space="preserve">, </w:t>
      </w:r>
      <w:r w:rsidR="008003EF">
        <w:rPr>
          <w:rFonts w:ascii="Arial Narrow" w:hAnsi="Arial Narrow"/>
          <w:sz w:val="20"/>
          <w:szCs w:val="20"/>
          <w:highlight w:val="lightGray"/>
          <w14:shadow w14:blurRad="50800" w14:dist="50800" w14:dir="5400000" w14:sx="0" w14:sy="0" w14:kx="0" w14:ky="0" w14:algn="ctr">
            <w14:schemeClr w14:val="accent3">
              <w14:lumMod w14:val="20000"/>
              <w14:lumOff w14:val="80000"/>
            </w14:schemeClr>
          </w14:shadow>
        </w:rPr>
        <w:t>décrire l’e</w:t>
      </w:r>
      <w:r w:rsidR="00567920">
        <w:rPr>
          <w:rFonts w:ascii="Arial Narrow" w:hAnsi="Arial Narrow"/>
          <w:sz w:val="20"/>
          <w:szCs w:val="20"/>
          <w:highlight w:val="lightGray"/>
          <w14:shadow w14:blurRad="50800" w14:dist="50800" w14:dir="5400000" w14:sx="0" w14:sy="0" w14:kx="0" w14:ky="0" w14:algn="ctr">
            <w14:schemeClr w14:val="accent3">
              <w14:lumMod w14:val="20000"/>
              <w14:lumOff w14:val="80000"/>
            </w14:schemeClr>
          </w14:shadow>
        </w:rPr>
        <w:t>nvironnement d’exploitation (</w:t>
      </w:r>
      <w:r w:rsidR="00EE39FA">
        <w:rPr>
          <w:rFonts w:ascii="Arial Narrow" w:hAnsi="Arial Narrow"/>
          <w:sz w:val="20"/>
          <w:szCs w:val="20"/>
          <w:highlight w:val="lightGray"/>
          <w14:shadow w14:blurRad="50800" w14:dist="50800" w14:dir="5400000" w14:sx="0" w14:sy="0" w14:kx="0" w14:ky="0" w14:algn="ctr">
            <w14:schemeClr w14:val="accent3">
              <w14:lumMod w14:val="20000"/>
              <w14:lumOff w14:val="80000"/>
            </w14:schemeClr>
          </w14:shadow>
        </w:rPr>
        <w:t xml:space="preserve">analyses) pour </w:t>
      </w:r>
      <w:r w:rsidR="001E4119">
        <w:rPr>
          <w:rFonts w:ascii="Arial Narrow" w:hAnsi="Arial Narrow"/>
          <w:sz w:val="20"/>
          <w:szCs w:val="20"/>
          <w:highlight w:val="lightGray"/>
          <w14:shadow w14:blurRad="50800" w14:dist="50800" w14:dir="5400000" w14:sx="0" w14:sy="0" w14:kx="0" w14:ky="0" w14:algn="ctr">
            <w14:schemeClr w14:val="accent3">
              <w14:lumMod w14:val="20000"/>
              <w14:lumOff w14:val="80000"/>
            </w14:schemeClr>
          </w14:shadow>
        </w:rPr>
        <w:t xml:space="preserve">cette recherche. </w:t>
      </w:r>
    </w:p>
    <w:p w14:paraId="2237F05A" w14:textId="3469B58D" w:rsidR="00EE1DE8" w:rsidRDefault="007F4B3A" w:rsidP="00995E56">
      <w:pPr>
        <w:ind w:left="360"/>
        <w:jc w:val="both"/>
        <w:rPr>
          <w:rFonts w:ascii="Arial Narrow" w:hAnsi="Arial Narrow"/>
          <w:sz w:val="20"/>
          <w:szCs w:val="20"/>
          <w:highlight w:val="lightGray"/>
          <w14:shadow w14:blurRad="50800" w14:dist="50800" w14:dir="5400000" w14:sx="0" w14:sy="0" w14:kx="0" w14:ky="0" w14:algn="ctr">
            <w14:schemeClr w14:val="accent3">
              <w14:lumMod w14:val="20000"/>
              <w14:lumOff w14:val="80000"/>
            </w14:schemeClr>
          </w14:shadow>
        </w:rPr>
      </w:pPr>
      <w:r>
        <w:rPr>
          <w:rFonts w:ascii="Arial Narrow" w:hAnsi="Arial Narrow"/>
          <w:sz w:val="20"/>
          <w:szCs w:val="20"/>
          <w:highlight w:val="lightGray"/>
          <w14:shadow w14:blurRad="50800" w14:dist="50800" w14:dir="5400000" w14:sx="0" w14:sy="0" w14:kx="0" w14:ky="0" w14:algn="ctr">
            <w14:schemeClr w14:val="accent3">
              <w14:lumMod w14:val="20000"/>
              <w14:lumOff w14:val="80000"/>
            </w14:schemeClr>
          </w14:shadow>
        </w:rPr>
        <w:t>En dehors des études chainées, les destinataires sont les porteurs de projet pour des rapport</w:t>
      </w:r>
      <w:r w:rsidR="00C04732">
        <w:rPr>
          <w:rFonts w:ascii="Arial Narrow" w:hAnsi="Arial Narrow"/>
          <w:sz w:val="20"/>
          <w:szCs w:val="20"/>
          <w:highlight w:val="lightGray"/>
          <w14:shadow w14:blurRad="50800" w14:dist="50800" w14:dir="5400000" w14:sx="0" w14:sy="0" w14:kx="0" w14:ky="0" w14:algn="ctr">
            <w14:schemeClr w14:val="accent3">
              <w14:lumMod w14:val="20000"/>
              <w14:lumOff w14:val="80000"/>
            </w14:schemeClr>
          </w14:shadow>
        </w:rPr>
        <w:t>s</w:t>
      </w:r>
      <w:r>
        <w:rPr>
          <w:rFonts w:ascii="Arial Narrow" w:hAnsi="Arial Narrow"/>
          <w:sz w:val="20"/>
          <w:szCs w:val="20"/>
          <w:highlight w:val="lightGray"/>
          <w14:shadow w14:blurRad="50800" w14:dist="50800" w14:dir="5400000" w14:sx="0" w14:sy="0" w14:kx="0" w14:ky="0" w14:algn="ctr">
            <w14:schemeClr w14:val="accent3">
              <w14:lumMod w14:val="20000"/>
              <w14:lumOff w14:val="80000"/>
            </w14:schemeClr>
          </w14:shadow>
        </w:rPr>
        <w:t xml:space="preserve"> d’analyse statistique de données agrégé</w:t>
      </w:r>
      <w:r w:rsidR="00802EE4">
        <w:rPr>
          <w:rFonts w:ascii="Arial Narrow" w:hAnsi="Arial Narrow"/>
          <w:sz w:val="20"/>
          <w:szCs w:val="20"/>
          <w:highlight w:val="lightGray"/>
          <w14:shadow w14:blurRad="50800" w14:dist="50800" w14:dir="5400000" w14:sx="0" w14:sy="0" w14:kx="0" w14:ky="0" w14:algn="ctr">
            <w14:schemeClr w14:val="accent3">
              <w14:lumMod w14:val="20000"/>
              <w14:lumOff w14:val="80000"/>
            </w14:schemeClr>
          </w14:shadow>
        </w:rPr>
        <w:t>e</w:t>
      </w:r>
      <w:r>
        <w:rPr>
          <w:rFonts w:ascii="Arial Narrow" w:hAnsi="Arial Narrow"/>
          <w:sz w:val="20"/>
          <w:szCs w:val="20"/>
          <w:highlight w:val="lightGray"/>
          <w14:shadow w14:blurRad="50800" w14:dist="50800" w14:dir="5400000" w14:sx="0" w14:sy="0" w14:kx="0" w14:ky="0" w14:algn="ctr">
            <w14:schemeClr w14:val="accent3">
              <w14:lumMod w14:val="20000"/>
              <w14:lumOff w14:val="80000"/>
            </w14:schemeClr>
          </w14:shadow>
        </w:rPr>
        <w:t xml:space="preserve">s et anonymisées. Un seuil de 10 cas est fixé pour les petits effectifs à communiquer afin d’éviter tout risque de </w:t>
      </w:r>
      <w:r w:rsidR="00802EE4">
        <w:rPr>
          <w:rFonts w:ascii="Arial Narrow" w:hAnsi="Arial Narrow"/>
          <w:sz w:val="20"/>
          <w:szCs w:val="20"/>
          <w:highlight w:val="lightGray"/>
          <w14:shadow w14:blurRad="50800" w14:dist="50800" w14:dir="5400000" w14:sx="0" w14:sy="0" w14:kx="0" w14:ky="0" w14:algn="ctr">
            <w14:schemeClr w14:val="accent3">
              <w14:lumMod w14:val="20000"/>
              <w14:lumOff w14:val="80000"/>
            </w14:schemeClr>
          </w14:shadow>
        </w:rPr>
        <w:t>réidentification</w:t>
      </w:r>
      <w:r>
        <w:rPr>
          <w:rFonts w:ascii="Arial Narrow" w:hAnsi="Arial Narrow"/>
          <w:sz w:val="20"/>
          <w:szCs w:val="20"/>
          <w:highlight w:val="lightGray"/>
          <w14:shadow w14:blurRad="50800" w14:dist="50800" w14:dir="5400000" w14:sx="0" w14:sy="0" w14:kx="0" w14:ky="0" w14:algn="ctr">
            <w14:schemeClr w14:val="accent3">
              <w14:lumMod w14:val="20000"/>
              <w14:lumOff w14:val="80000"/>
            </w14:schemeClr>
          </w14:shadow>
        </w:rPr>
        <w:t xml:space="preserve">. </w:t>
      </w:r>
    </w:p>
    <w:p w14:paraId="5666A342" w14:textId="561D04FB" w:rsidR="00802EE4" w:rsidRDefault="00802EE4" w:rsidP="00995E56">
      <w:pPr>
        <w:ind w:left="360"/>
        <w:jc w:val="both"/>
        <w:rPr>
          <w:rFonts w:ascii="Arial Narrow" w:hAnsi="Arial Narrow"/>
          <w:sz w:val="20"/>
          <w:szCs w:val="20"/>
          <w:highlight w:val="lightGray"/>
          <w14:shadow w14:blurRad="50800" w14:dist="50800" w14:dir="5400000" w14:sx="0" w14:sy="0" w14:kx="0" w14:ky="0" w14:algn="ctr">
            <w14:schemeClr w14:val="accent3">
              <w14:lumMod w14:val="20000"/>
              <w14:lumOff w14:val="80000"/>
            </w14:schemeClr>
          </w14:shadow>
        </w:rPr>
      </w:pPr>
      <w:r>
        <w:rPr>
          <w:rFonts w:ascii="Arial Narrow" w:hAnsi="Arial Narrow"/>
          <w:sz w:val="20"/>
          <w:szCs w:val="20"/>
          <w:highlight w:val="lightGray"/>
          <w14:shadow w14:blurRad="50800" w14:dist="50800" w14:dir="5400000" w14:sx="0" w14:sy="0" w14:kx="0" w14:ky="0" w14:algn="ctr">
            <w14:schemeClr w14:val="accent3">
              <w14:lumMod w14:val="20000"/>
              <w14:lumOff w14:val="80000"/>
            </w14:schemeClr>
          </w14:shadow>
        </w:rPr>
        <w:t xml:space="preserve">Pour les études chainées, préciser les destinataires de données individuelles </w:t>
      </w:r>
      <w:r w:rsidR="00BD69B1">
        <w:rPr>
          <w:rFonts w:ascii="Arial Narrow" w:hAnsi="Arial Narrow"/>
          <w:sz w:val="20"/>
          <w:szCs w:val="20"/>
          <w:highlight w:val="lightGray"/>
          <w14:shadow w14:blurRad="50800" w14:dist="50800" w14:dir="5400000" w14:sx="0" w14:sy="0" w14:kx="0" w14:ky="0" w14:algn="ctr">
            <w14:schemeClr w14:val="accent3">
              <w14:lumMod w14:val="20000"/>
              <w14:lumOff w14:val="80000"/>
            </w14:schemeClr>
          </w14:shadow>
        </w:rPr>
        <w:t xml:space="preserve">par catégorie </w:t>
      </w:r>
      <w:r>
        <w:rPr>
          <w:rFonts w:ascii="Arial Narrow" w:hAnsi="Arial Narrow"/>
          <w:sz w:val="20"/>
          <w:szCs w:val="20"/>
          <w:highlight w:val="lightGray"/>
          <w14:shadow w14:blurRad="50800" w14:dist="50800" w14:dir="5400000" w14:sx="0" w14:sy="0" w14:kx="0" w14:ky="0" w14:algn="ctr">
            <w14:schemeClr w14:val="accent3">
              <w14:lumMod w14:val="20000"/>
              <w14:lumOff w14:val="80000"/>
            </w14:schemeClr>
          </w14:shadow>
        </w:rPr>
        <w:t xml:space="preserve">sur toutes les étapes. </w:t>
      </w:r>
    </w:p>
    <w:p w14:paraId="199F88DD" w14:textId="77777777" w:rsidR="00DA0D3E" w:rsidRPr="00234AD5" w:rsidRDefault="00DA0D3E" w:rsidP="00DA0D3E">
      <w:pPr>
        <w:pStyle w:val="Paragraphedeliste"/>
        <w:rPr>
          <w:rFonts w:ascii="Arial Narrow" w:hAnsi="Arial Narrow"/>
          <w:b/>
          <w:color w:val="40BBB4" w:themeColor="accent3"/>
          <w:sz w:val="20"/>
          <w:szCs w:val="20"/>
        </w:rPr>
      </w:pPr>
    </w:p>
    <w:p w14:paraId="5F87EC7E" w14:textId="0A39CDE0" w:rsidR="007458FD" w:rsidRDefault="007458FD" w:rsidP="003A0701">
      <w:pPr>
        <w:pStyle w:val="Paragraphedeliste"/>
        <w:numPr>
          <w:ilvl w:val="0"/>
          <w:numId w:val="10"/>
        </w:numPr>
        <w:rPr>
          <w:rFonts w:ascii="Arial Narrow" w:hAnsi="Arial Narrow"/>
          <w:b/>
          <w:color w:val="40BBB4" w:themeColor="accent3"/>
          <w:sz w:val="20"/>
          <w:szCs w:val="20"/>
        </w:rPr>
      </w:pPr>
      <w:r w:rsidRPr="00234AD5">
        <w:rPr>
          <w:rFonts w:ascii="Arial Narrow" w:hAnsi="Arial Narrow"/>
          <w:b/>
          <w:color w:val="40BBB4" w:themeColor="accent3"/>
          <w:sz w:val="20"/>
          <w:szCs w:val="20"/>
        </w:rPr>
        <w:t>Quels sont mes droits concernant mes données</w:t>
      </w:r>
      <w:r w:rsidR="00540105" w:rsidRPr="00234AD5">
        <w:rPr>
          <w:rFonts w:ascii="Arial Narrow" w:hAnsi="Arial Narrow"/>
          <w:b/>
          <w:color w:val="40BBB4" w:themeColor="accent3"/>
          <w:sz w:val="20"/>
          <w:szCs w:val="20"/>
        </w:rPr>
        <w:t xml:space="preserve"> </w:t>
      </w:r>
      <w:r w:rsidRPr="00234AD5">
        <w:rPr>
          <w:rFonts w:ascii="Arial Narrow" w:hAnsi="Arial Narrow"/>
          <w:b/>
          <w:color w:val="40BBB4" w:themeColor="accent3"/>
          <w:sz w:val="20"/>
          <w:szCs w:val="20"/>
        </w:rPr>
        <w:t xml:space="preserve">personnelles </w:t>
      </w:r>
      <w:r w:rsidR="005C6FEE" w:rsidRPr="00234AD5">
        <w:rPr>
          <w:rFonts w:ascii="Arial Narrow" w:hAnsi="Arial Narrow"/>
          <w:b/>
          <w:color w:val="40BBB4" w:themeColor="accent3"/>
          <w:sz w:val="20"/>
          <w:szCs w:val="20"/>
        </w:rPr>
        <w:t>i</w:t>
      </w:r>
      <w:r w:rsidRPr="00234AD5">
        <w:rPr>
          <w:rFonts w:ascii="Arial Narrow" w:hAnsi="Arial Narrow"/>
          <w:b/>
          <w:color w:val="40BBB4" w:themeColor="accent3"/>
          <w:sz w:val="20"/>
          <w:szCs w:val="20"/>
        </w:rPr>
        <w:t>nformatisées ?</w:t>
      </w:r>
    </w:p>
    <w:p w14:paraId="06733334" w14:textId="7C11622B" w:rsidR="00BD2B4B" w:rsidRDefault="00C16B41" w:rsidP="00BD2B4B">
      <w:pPr>
        <w:pStyle w:val="Paragraphedeliste"/>
        <w:rPr>
          <w:rFonts w:ascii="Arial Narrow" w:hAnsi="Arial Narrow"/>
          <w:sz w:val="20"/>
          <w:szCs w:val="20"/>
          <w:highlight w:val="lightGray"/>
          <w14:shadow w14:blurRad="50800" w14:dist="50800" w14:dir="5400000" w14:sx="0" w14:sy="0" w14:kx="0" w14:ky="0" w14:algn="ctr">
            <w14:schemeClr w14:val="accent3">
              <w14:lumMod w14:val="20000"/>
              <w14:lumOff w14:val="80000"/>
            </w14:schemeClr>
          </w14:shadow>
        </w:rPr>
      </w:pPr>
      <w:r w:rsidRPr="00BD2B4B">
        <w:rPr>
          <w:rFonts w:ascii="Arial Narrow" w:hAnsi="Arial Narrow"/>
          <w:sz w:val="20"/>
          <w:szCs w:val="20"/>
          <w:highlight w:val="lightGray"/>
          <w14:shadow w14:blurRad="50800" w14:dist="50800" w14:dir="5400000" w14:sx="0" w14:sy="0" w14:kx="0" w14:ky="0" w14:algn="ctr">
            <w14:schemeClr w14:val="accent3">
              <w14:lumMod w14:val="20000"/>
              <w14:lumOff w14:val="80000"/>
            </w14:schemeClr>
          </w14:shadow>
        </w:rPr>
        <w:t>Indication</w:t>
      </w:r>
      <w:r w:rsidR="00BD2B4B" w:rsidRPr="00BD2B4B">
        <w:rPr>
          <w:rFonts w:ascii="Arial Narrow" w:hAnsi="Arial Narrow"/>
          <w:sz w:val="20"/>
          <w:szCs w:val="20"/>
          <w:highlight w:val="lightGray"/>
          <w14:shadow w14:blurRad="50800" w14:dist="50800" w14:dir="5400000" w14:sx="0" w14:sy="0" w14:kx="0" w14:ky="0" w14:algn="ctr">
            <w14:schemeClr w14:val="accent3">
              <w14:lumMod w14:val="20000"/>
              <w14:lumOff w14:val="80000"/>
            </w14:schemeClr>
          </w14:shadow>
        </w:rPr>
        <w:t xml:space="preserve"> : </w:t>
      </w:r>
      <w:r>
        <w:rPr>
          <w:rFonts w:ascii="Arial Narrow" w:hAnsi="Arial Narrow"/>
          <w:sz w:val="20"/>
          <w:szCs w:val="20"/>
          <w:highlight w:val="lightGray"/>
          <w14:shadow w14:blurRad="50800" w14:dist="50800" w14:dir="5400000" w14:sx="0" w14:sy="0" w14:kx="0" w14:ky="0" w14:algn="ctr">
            <w14:schemeClr w14:val="accent3">
              <w14:lumMod w14:val="20000"/>
              <w14:lumOff w14:val="80000"/>
            </w14:schemeClr>
          </w14:shadow>
        </w:rPr>
        <w:t xml:space="preserve">si étude MR004 sur données BNDMR seulement, vous pouvez garder le texte ci-dessous. </w:t>
      </w:r>
    </w:p>
    <w:p w14:paraId="41F0114B" w14:textId="4369BF53" w:rsidR="00C16B41" w:rsidRPr="00BD2B4B" w:rsidRDefault="00C16B41" w:rsidP="00BD2B4B">
      <w:pPr>
        <w:pStyle w:val="Paragraphedeliste"/>
        <w:rPr>
          <w:rFonts w:ascii="Arial Narrow" w:hAnsi="Arial Narrow"/>
          <w:sz w:val="20"/>
          <w:szCs w:val="20"/>
          <w:highlight w:val="lightGray"/>
          <w14:shadow w14:blurRad="50800" w14:dist="50800" w14:dir="5400000" w14:sx="0" w14:sy="0" w14:kx="0" w14:ky="0" w14:algn="ctr">
            <w14:schemeClr w14:val="accent3">
              <w14:lumMod w14:val="20000"/>
              <w14:lumOff w14:val="80000"/>
            </w14:schemeClr>
          </w14:shadow>
        </w:rPr>
      </w:pPr>
      <w:r>
        <w:rPr>
          <w:rFonts w:ascii="Arial Narrow" w:hAnsi="Arial Narrow"/>
          <w:sz w:val="20"/>
          <w:szCs w:val="20"/>
          <w:highlight w:val="lightGray"/>
          <w14:shadow w14:blurRad="50800" w14:dist="50800" w14:dir="5400000" w14:sx="0" w14:sy="0" w14:kx="0" w14:ky="0" w14:algn="ctr">
            <w14:schemeClr w14:val="accent3">
              <w14:lumMod w14:val="20000"/>
              <w14:lumOff w14:val="80000"/>
            </w14:schemeClr>
          </w14:shadow>
        </w:rPr>
        <w:t xml:space="preserve">Si </w:t>
      </w:r>
      <w:r w:rsidR="0024048D">
        <w:rPr>
          <w:rFonts w:ascii="Arial Narrow" w:hAnsi="Arial Narrow"/>
          <w:sz w:val="20"/>
          <w:szCs w:val="20"/>
          <w:highlight w:val="lightGray"/>
          <w14:shadow w14:blurRad="50800" w14:dist="50800" w14:dir="5400000" w14:sx="0" w14:sy="0" w14:kx="0" w14:ky="0" w14:algn="ctr">
            <w14:schemeClr w14:val="accent3">
              <w14:lumMod w14:val="20000"/>
              <w14:lumOff w14:val="80000"/>
            </w14:schemeClr>
          </w14:shadow>
        </w:rPr>
        <w:t>étude</w:t>
      </w:r>
      <w:r>
        <w:rPr>
          <w:rFonts w:ascii="Arial Narrow" w:hAnsi="Arial Narrow"/>
          <w:sz w:val="20"/>
          <w:szCs w:val="20"/>
          <w:highlight w:val="lightGray"/>
          <w14:shadow w14:blurRad="50800" w14:dist="50800" w14:dir="5400000" w14:sx="0" w14:sy="0" w14:kx="0" w14:ky="0" w14:algn="ctr">
            <w14:schemeClr w14:val="accent3">
              <w14:lumMod w14:val="20000"/>
              <w14:lumOff w14:val="80000"/>
            </w14:schemeClr>
          </w14:shadow>
        </w:rPr>
        <w:t xml:space="preserve"> </w:t>
      </w:r>
      <w:r w:rsidR="0024048D">
        <w:rPr>
          <w:rFonts w:ascii="Arial Narrow" w:hAnsi="Arial Narrow"/>
          <w:sz w:val="20"/>
          <w:szCs w:val="20"/>
          <w:highlight w:val="lightGray"/>
          <w14:shadow w14:blurRad="50800" w14:dist="50800" w14:dir="5400000" w14:sx="0" w14:sy="0" w14:kx="0" w14:ky="0" w14:algn="ctr">
            <w14:schemeClr w14:val="accent3">
              <w14:lumMod w14:val="20000"/>
              <w14:lumOff w14:val="80000"/>
            </w14:schemeClr>
          </w14:shadow>
        </w:rPr>
        <w:t>sur données chainées</w:t>
      </w:r>
      <w:r>
        <w:rPr>
          <w:rFonts w:ascii="Arial Narrow" w:hAnsi="Arial Narrow"/>
          <w:sz w:val="20"/>
          <w:szCs w:val="20"/>
          <w:highlight w:val="lightGray"/>
          <w14:shadow w14:blurRad="50800" w14:dist="50800" w14:dir="5400000" w14:sx="0" w14:sy="0" w14:kx="0" w14:ky="0" w14:algn="ctr">
            <w14:schemeClr w14:val="accent3">
              <w14:lumMod w14:val="20000"/>
              <w14:lumOff w14:val="80000"/>
            </w14:schemeClr>
          </w14:shadow>
        </w:rPr>
        <w:t xml:space="preserve">, détailler les droits sur les autres sources. </w:t>
      </w:r>
    </w:p>
    <w:p w14:paraId="67B54883" w14:textId="2856D85A" w:rsidR="00720EE3" w:rsidRPr="00720EE3" w:rsidRDefault="00720EE3" w:rsidP="0012597A">
      <w:pPr>
        <w:rPr>
          <w:rFonts w:ascii="Arial Narrow" w:hAnsi="Arial Narrow"/>
          <w:sz w:val="20"/>
          <w:szCs w:val="20"/>
        </w:rPr>
      </w:pPr>
      <w:r w:rsidRPr="00720EE3">
        <w:rPr>
          <w:rFonts w:ascii="Arial Narrow" w:hAnsi="Arial Narrow"/>
          <w:sz w:val="20"/>
          <w:szCs w:val="20"/>
        </w:rPr>
        <w:lastRenderedPageBreak/>
        <w:t>L’utilisation des données vous concernant dans cette recherche n’est pas une obligatio</w:t>
      </w:r>
      <w:r>
        <w:rPr>
          <w:rFonts w:ascii="Arial Narrow" w:hAnsi="Arial Narrow"/>
          <w:sz w:val="20"/>
          <w:szCs w:val="20"/>
        </w:rPr>
        <w:t xml:space="preserve">n. </w:t>
      </w:r>
      <w:r w:rsidRPr="00720EE3">
        <w:rPr>
          <w:rFonts w:ascii="Arial Narrow" w:hAnsi="Arial Narrow"/>
          <w:sz w:val="20"/>
          <w:szCs w:val="20"/>
        </w:rPr>
        <w:t>Vous pouvez en effet vous opposer à l’utilisation de ces données, en demander l’accès, la rectification,</w:t>
      </w:r>
      <w:r>
        <w:rPr>
          <w:rFonts w:ascii="Arial Narrow" w:hAnsi="Arial Narrow"/>
          <w:sz w:val="20"/>
          <w:szCs w:val="20"/>
        </w:rPr>
        <w:t xml:space="preserve"> l’effacement ou la limitation </w:t>
      </w:r>
      <w:r>
        <w:rPr>
          <w:rFonts w:ascii="Arial Narrow" w:hAnsi="Arial Narrow" w:cstheme="minorHAnsi"/>
          <w:sz w:val="20"/>
          <w:szCs w:val="20"/>
        </w:rPr>
        <w:t>sans aucune conséquence su</w:t>
      </w:r>
      <w:r w:rsidR="00F5254C">
        <w:rPr>
          <w:rFonts w:ascii="Arial Narrow" w:hAnsi="Arial Narrow" w:cstheme="minorHAnsi"/>
          <w:sz w:val="20"/>
          <w:szCs w:val="20"/>
        </w:rPr>
        <w:t>r</w:t>
      </w:r>
      <w:r>
        <w:rPr>
          <w:rFonts w:ascii="Arial Narrow" w:hAnsi="Arial Narrow" w:cstheme="minorHAnsi"/>
          <w:sz w:val="20"/>
          <w:szCs w:val="20"/>
        </w:rPr>
        <w:t xml:space="preserve"> la</w:t>
      </w:r>
      <w:r w:rsidRPr="00234AD5">
        <w:rPr>
          <w:rFonts w:ascii="Arial Narrow" w:hAnsi="Arial Narrow" w:cstheme="minorHAnsi"/>
          <w:sz w:val="20"/>
          <w:szCs w:val="20"/>
        </w:rPr>
        <w:t xml:space="preserve"> qualité des soins ni la relation avec le médecin qui vous soigne.</w:t>
      </w:r>
      <w:r w:rsidR="0012597A">
        <w:rPr>
          <w:rFonts w:ascii="Arial Narrow" w:hAnsi="Arial Narrow" w:cstheme="minorHAnsi"/>
          <w:sz w:val="20"/>
          <w:szCs w:val="20"/>
        </w:rPr>
        <w:t xml:space="preserve"> </w:t>
      </w:r>
    </w:p>
    <w:p w14:paraId="30ABAD3F" w14:textId="1FAD3A77" w:rsidR="00720EE3" w:rsidRPr="00720EE3" w:rsidRDefault="00720EE3" w:rsidP="00643146">
      <w:pPr>
        <w:pStyle w:val="Paragraphedeliste"/>
        <w:numPr>
          <w:ilvl w:val="0"/>
          <w:numId w:val="23"/>
        </w:numPr>
        <w:ind w:left="709"/>
        <w:jc w:val="both"/>
        <w:rPr>
          <w:rFonts w:ascii="Arial Narrow" w:hAnsi="Arial Narrow"/>
          <w:sz w:val="20"/>
          <w:szCs w:val="20"/>
        </w:rPr>
      </w:pPr>
      <w:r>
        <w:rPr>
          <w:rFonts w:ascii="Arial Narrow" w:hAnsi="Arial Narrow"/>
          <w:sz w:val="20"/>
          <w:szCs w:val="20"/>
        </w:rPr>
        <w:t xml:space="preserve"> </w:t>
      </w:r>
      <w:r w:rsidRPr="00720EE3">
        <w:rPr>
          <w:rFonts w:ascii="Arial Narrow" w:hAnsi="Arial Narrow"/>
          <w:sz w:val="20"/>
          <w:szCs w:val="20"/>
        </w:rPr>
        <w:t xml:space="preserve">Le droit d’opposition vous permet, si vous ne souhaitez pas que les données de santé vous concernant servent à l’étude, de vous opposer à l'utilisation de ces données de santé. </w:t>
      </w:r>
    </w:p>
    <w:p w14:paraId="45B1B101" w14:textId="77777777" w:rsidR="00720EE3" w:rsidRDefault="00720EE3" w:rsidP="00643146">
      <w:pPr>
        <w:pStyle w:val="Paragraphedeliste"/>
        <w:numPr>
          <w:ilvl w:val="0"/>
          <w:numId w:val="23"/>
        </w:numPr>
        <w:ind w:left="709"/>
        <w:jc w:val="both"/>
        <w:rPr>
          <w:rFonts w:ascii="Arial Narrow" w:hAnsi="Arial Narrow"/>
          <w:sz w:val="20"/>
          <w:szCs w:val="20"/>
        </w:rPr>
      </w:pPr>
      <w:r w:rsidRPr="00720EE3">
        <w:rPr>
          <w:rFonts w:ascii="Arial Narrow" w:hAnsi="Arial Narrow"/>
          <w:sz w:val="20"/>
          <w:szCs w:val="20"/>
        </w:rPr>
        <w:t xml:space="preserve">Le droit d‘accès vous permet de demander à consulter les données vous concernant et à en obtenir une copie ; </w:t>
      </w:r>
    </w:p>
    <w:p w14:paraId="475A43EB" w14:textId="299E3460" w:rsidR="00720EE3" w:rsidRPr="00720EE3" w:rsidRDefault="00720EE3" w:rsidP="00643146">
      <w:pPr>
        <w:pStyle w:val="Paragraphedeliste"/>
        <w:numPr>
          <w:ilvl w:val="0"/>
          <w:numId w:val="23"/>
        </w:numPr>
        <w:ind w:left="709"/>
        <w:jc w:val="both"/>
        <w:rPr>
          <w:rFonts w:ascii="Arial Narrow" w:hAnsi="Arial Narrow"/>
          <w:sz w:val="20"/>
          <w:szCs w:val="20"/>
        </w:rPr>
      </w:pPr>
      <w:r w:rsidRPr="00720EE3">
        <w:rPr>
          <w:rFonts w:ascii="Arial Narrow" w:hAnsi="Arial Narrow"/>
          <w:sz w:val="20"/>
          <w:szCs w:val="20"/>
        </w:rPr>
        <w:t xml:space="preserve">Le droit de rectification vous permet de demander de faire corriger les données vous concernant si vous constatez qu’elles contiennent une erreur ; </w:t>
      </w:r>
    </w:p>
    <w:p w14:paraId="6CEC674F" w14:textId="30DFC980" w:rsidR="00720EE3" w:rsidRPr="00720EE3" w:rsidRDefault="00720EE3" w:rsidP="00643146">
      <w:pPr>
        <w:pStyle w:val="Paragraphedeliste"/>
        <w:numPr>
          <w:ilvl w:val="0"/>
          <w:numId w:val="23"/>
        </w:numPr>
        <w:ind w:left="709"/>
        <w:jc w:val="both"/>
        <w:rPr>
          <w:rFonts w:ascii="Arial Narrow" w:hAnsi="Arial Narrow"/>
          <w:sz w:val="20"/>
          <w:szCs w:val="20"/>
        </w:rPr>
      </w:pPr>
      <w:r w:rsidRPr="00720EE3">
        <w:rPr>
          <w:rFonts w:ascii="Arial Narrow" w:hAnsi="Arial Narrow"/>
          <w:sz w:val="20"/>
          <w:szCs w:val="20"/>
        </w:rPr>
        <w:t>Le droit à l’effacement vous permet de demander que les données vous concernant soient effacées</w:t>
      </w:r>
      <w:r>
        <w:rPr>
          <w:rFonts w:ascii="Arial Narrow" w:hAnsi="Arial Narrow"/>
          <w:sz w:val="20"/>
          <w:szCs w:val="20"/>
        </w:rPr>
        <w:t xml:space="preserve"> de l’étude</w:t>
      </w:r>
      <w:r w:rsidRPr="00720EE3">
        <w:rPr>
          <w:rFonts w:ascii="Arial Narrow" w:hAnsi="Arial Narrow"/>
          <w:sz w:val="20"/>
          <w:szCs w:val="20"/>
        </w:rPr>
        <w:t>.</w:t>
      </w:r>
    </w:p>
    <w:p w14:paraId="066D1590" w14:textId="77777777" w:rsidR="0012597A" w:rsidRDefault="00720EE3" w:rsidP="00643146">
      <w:pPr>
        <w:pStyle w:val="Paragraphedeliste"/>
        <w:numPr>
          <w:ilvl w:val="0"/>
          <w:numId w:val="23"/>
        </w:numPr>
        <w:ind w:left="709"/>
        <w:jc w:val="both"/>
        <w:rPr>
          <w:rFonts w:ascii="Arial Narrow" w:hAnsi="Arial Narrow"/>
          <w:sz w:val="20"/>
          <w:szCs w:val="20"/>
        </w:rPr>
      </w:pPr>
      <w:r w:rsidRPr="00720EE3">
        <w:rPr>
          <w:rFonts w:ascii="Arial Narrow" w:hAnsi="Arial Narrow"/>
          <w:sz w:val="20"/>
          <w:szCs w:val="20"/>
        </w:rPr>
        <w:t xml:space="preserve">En parallèle du traitement de votre demande de rectification ou de votre demande d’opposition par exemple, vous pouvez demander à limiter l'utilisation des données vous concernant, ce qui empêche temporairement leur inclusion dans l’étude. </w:t>
      </w:r>
    </w:p>
    <w:p w14:paraId="6D2971F6" w14:textId="79EFB45C" w:rsidR="00720EE3" w:rsidRPr="0012597A" w:rsidRDefault="00720EE3" w:rsidP="00F5254C">
      <w:pPr>
        <w:jc w:val="both"/>
        <w:rPr>
          <w:rFonts w:ascii="Arial Narrow" w:hAnsi="Arial Narrow"/>
          <w:sz w:val="20"/>
          <w:szCs w:val="20"/>
        </w:rPr>
      </w:pPr>
      <w:r w:rsidRPr="0012597A">
        <w:rPr>
          <w:rFonts w:ascii="Arial Narrow" w:hAnsi="Arial Narrow"/>
          <w:sz w:val="20"/>
          <w:szCs w:val="20"/>
        </w:rPr>
        <w:t xml:space="preserve">Pour exercer ces droits, </w:t>
      </w:r>
      <w:r w:rsidR="0012597A">
        <w:rPr>
          <w:rFonts w:ascii="Arial Narrow" w:hAnsi="Arial Narrow"/>
          <w:sz w:val="20"/>
          <w:szCs w:val="20"/>
        </w:rPr>
        <w:t>vous pouvez</w:t>
      </w:r>
      <w:r w:rsidRPr="0012597A">
        <w:rPr>
          <w:rFonts w:ascii="Arial Narrow" w:hAnsi="Arial Narrow"/>
          <w:sz w:val="20"/>
          <w:szCs w:val="20"/>
        </w:rPr>
        <w:t xml:space="preserve"> </w:t>
      </w:r>
      <w:r w:rsidR="008003EF">
        <w:rPr>
          <w:rFonts w:ascii="Arial Narrow" w:hAnsi="Arial Narrow"/>
          <w:sz w:val="20"/>
          <w:szCs w:val="20"/>
        </w:rPr>
        <w:t>remplir</w:t>
      </w:r>
      <w:r w:rsidRPr="0012597A">
        <w:rPr>
          <w:rFonts w:ascii="Arial Narrow" w:hAnsi="Arial Narrow"/>
          <w:sz w:val="20"/>
          <w:szCs w:val="20"/>
        </w:rPr>
        <w:t xml:space="preserve"> le formulaire en ligne disponible à l’adresse : </w:t>
      </w:r>
      <w:hyperlink r:id="rId14" w:history="1">
        <w:r w:rsidR="008003EF" w:rsidRPr="007A2152">
          <w:rPr>
            <w:rStyle w:val="Lienhypertexte"/>
            <w:rFonts w:ascii="Arial Narrow" w:hAnsi="Arial Narrow"/>
            <w:sz w:val="20"/>
            <w:szCs w:val="20"/>
          </w:rPr>
          <w:t>http://bndmr.fr/transparence/mes_droits</w:t>
        </w:r>
      </w:hyperlink>
      <w:r w:rsidR="008003EF">
        <w:rPr>
          <w:rFonts w:ascii="Arial Narrow" w:hAnsi="Arial Narrow"/>
          <w:sz w:val="20"/>
          <w:szCs w:val="20"/>
        </w:rPr>
        <w:t xml:space="preserve"> ou </w:t>
      </w:r>
      <w:r w:rsidR="008003EF" w:rsidRPr="0012597A">
        <w:rPr>
          <w:rFonts w:ascii="Arial Narrow" w:hAnsi="Arial Narrow"/>
          <w:sz w:val="20"/>
          <w:szCs w:val="20"/>
        </w:rPr>
        <w:t>contacte</w:t>
      </w:r>
      <w:r w:rsidR="008003EF">
        <w:rPr>
          <w:rFonts w:ascii="Arial Narrow" w:hAnsi="Arial Narrow"/>
          <w:sz w:val="20"/>
          <w:szCs w:val="20"/>
        </w:rPr>
        <w:t>r le délégué à la protection des données personnelles à   XXXXX</w:t>
      </w:r>
      <w:r w:rsidR="008003EF" w:rsidRPr="0012597A">
        <w:rPr>
          <w:rFonts w:ascii="Arial Narrow" w:hAnsi="Arial Narrow"/>
          <w:sz w:val="20"/>
          <w:szCs w:val="20"/>
        </w:rPr>
        <w:t>@</w:t>
      </w:r>
      <w:r w:rsidR="008003EF">
        <w:rPr>
          <w:rFonts w:ascii="Arial Narrow" w:hAnsi="Arial Narrow"/>
          <w:sz w:val="20"/>
          <w:szCs w:val="20"/>
        </w:rPr>
        <w:t>XXXXX</w:t>
      </w:r>
      <w:r w:rsidR="008003EF" w:rsidRPr="0012597A">
        <w:rPr>
          <w:rFonts w:ascii="Arial Narrow" w:hAnsi="Arial Narrow"/>
          <w:sz w:val="20"/>
          <w:szCs w:val="20"/>
        </w:rPr>
        <w:t xml:space="preserve">) </w:t>
      </w:r>
      <w:r w:rsidRPr="00CC3366">
        <w:rPr>
          <w:rFonts w:ascii="Arial Narrow" w:hAnsi="Arial Narrow"/>
          <w:sz w:val="20"/>
          <w:szCs w:val="20"/>
        </w:rPr>
        <w:t xml:space="preserve">. Il est également prévu que les coordonnées des correspondants à contacter pour exercer les droits soient disponibles sur le site internet du groupement d’intérêt public </w:t>
      </w:r>
      <w:proofErr w:type="spellStart"/>
      <w:r w:rsidRPr="00CC3366">
        <w:rPr>
          <w:rFonts w:ascii="Arial Narrow" w:hAnsi="Arial Narrow"/>
          <w:sz w:val="20"/>
          <w:szCs w:val="20"/>
        </w:rPr>
        <w:t>Health</w:t>
      </w:r>
      <w:proofErr w:type="spellEnd"/>
      <w:r w:rsidRPr="00CC3366">
        <w:rPr>
          <w:rFonts w:ascii="Arial Narrow" w:hAnsi="Arial Narrow"/>
          <w:sz w:val="20"/>
          <w:szCs w:val="20"/>
        </w:rPr>
        <w:t xml:space="preserve"> Data Hub.</w:t>
      </w:r>
    </w:p>
    <w:p w14:paraId="669BAFFD" w14:textId="676F560B" w:rsidR="00720EE3" w:rsidRDefault="00720EE3" w:rsidP="00F5254C">
      <w:pPr>
        <w:jc w:val="both"/>
        <w:rPr>
          <w:rFonts w:ascii="Arial Narrow" w:hAnsi="Arial Narrow"/>
          <w:sz w:val="20"/>
          <w:szCs w:val="20"/>
        </w:rPr>
      </w:pPr>
      <w:r w:rsidRPr="0012597A">
        <w:rPr>
          <w:rFonts w:ascii="Arial Narrow" w:hAnsi="Arial Narrow"/>
          <w:sz w:val="20"/>
          <w:szCs w:val="20"/>
        </w:rPr>
        <w:t>Si vous estimez que vos droits concernant le traitement de vos données n’ont pas été respectés, il vous est possible de saisir la Commission Nationale de l’Informatique et des Libertés (CNIL) pour faire une réclamation (</w:t>
      </w:r>
      <w:hyperlink r:id="rId15" w:history="1">
        <w:r w:rsidR="00DA1CA0" w:rsidRPr="007F79D0">
          <w:rPr>
            <w:rStyle w:val="Lienhypertexte"/>
            <w:rFonts w:ascii="Arial Narrow" w:hAnsi="Arial Narrow"/>
            <w:sz w:val="20"/>
            <w:szCs w:val="20"/>
          </w:rPr>
          <w:t>https://www.cnil.fr</w:t>
        </w:r>
      </w:hyperlink>
      <w:r w:rsidRPr="0012597A">
        <w:rPr>
          <w:rFonts w:ascii="Arial Narrow" w:hAnsi="Arial Narrow"/>
          <w:sz w:val="20"/>
          <w:szCs w:val="20"/>
        </w:rPr>
        <w:t>).</w:t>
      </w:r>
    </w:p>
    <w:p w14:paraId="0DA2C3D7" w14:textId="77777777" w:rsidR="009251B9" w:rsidRDefault="009251B9" w:rsidP="00F5254C">
      <w:pPr>
        <w:jc w:val="both"/>
        <w:rPr>
          <w:rFonts w:ascii="Arial Narrow" w:hAnsi="Arial Narrow"/>
          <w:sz w:val="20"/>
          <w:szCs w:val="20"/>
        </w:rPr>
      </w:pPr>
    </w:p>
    <w:p w14:paraId="65DCFB5A" w14:textId="77130EAF" w:rsidR="007458FD" w:rsidRDefault="007458FD" w:rsidP="003A0701">
      <w:pPr>
        <w:pStyle w:val="Paragraphedeliste"/>
        <w:numPr>
          <w:ilvl w:val="0"/>
          <w:numId w:val="10"/>
        </w:numPr>
        <w:rPr>
          <w:rFonts w:ascii="Arial Narrow" w:hAnsi="Arial Narrow"/>
          <w:b/>
          <w:color w:val="40BBB4" w:themeColor="accent3"/>
          <w:sz w:val="20"/>
          <w:szCs w:val="20"/>
        </w:rPr>
      </w:pPr>
      <w:r w:rsidRPr="00234AD5">
        <w:rPr>
          <w:rFonts w:ascii="Arial Narrow" w:hAnsi="Arial Narrow"/>
          <w:b/>
          <w:color w:val="40BBB4" w:themeColor="accent3"/>
          <w:sz w:val="20"/>
          <w:szCs w:val="20"/>
        </w:rPr>
        <w:t xml:space="preserve">Pendant combien </w:t>
      </w:r>
      <w:r w:rsidR="00820661" w:rsidRPr="00234AD5">
        <w:rPr>
          <w:rFonts w:ascii="Arial Narrow" w:hAnsi="Arial Narrow"/>
          <w:b/>
          <w:color w:val="40BBB4" w:themeColor="accent3"/>
          <w:sz w:val="20"/>
          <w:szCs w:val="20"/>
        </w:rPr>
        <w:t xml:space="preserve">de temps mes données </w:t>
      </w:r>
      <w:r w:rsidR="00540105" w:rsidRPr="00234AD5">
        <w:rPr>
          <w:rFonts w:ascii="Arial Narrow" w:hAnsi="Arial Narrow"/>
          <w:b/>
          <w:color w:val="40BBB4" w:themeColor="accent3"/>
          <w:sz w:val="20"/>
          <w:szCs w:val="20"/>
        </w:rPr>
        <w:t xml:space="preserve">sont-elles </w:t>
      </w:r>
      <w:r w:rsidR="0057094D" w:rsidRPr="00234AD5">
        <w:rPr>
          <w:rFonts w:ascii="Arial Narrow" w:hAnsi="Arial Narrow"/>
          <w:b/>
          <w:color w:val="40BBB4" w:themeColor="accent3"/>
          <w:sz w:val="20"/>
          <w:szCs w:val="20"/>
        </w:rPr>
        <w:t xml:space="preserve">conservées </w:t>
      </w:r>
      <w:r w:rsidRPr="00234AD5">
        <w:rPr>
          <w:rFonts w:ascii="Arial Narrow" w:hAnsi="Arial Narrow"/>
          <w:b/>
          <w:color w:val="40BBB4" w:themeColor="accent3"/>
          <w:sz w:val="20"/>
          <w:szCs w:val="20"/>
        </w:rPr>
        <w:t xml:space="preserve">? </w:t>
      </w:r>
    </w:p>
    <w:p w14:paraId="78D5162D" w14:textId="7BB91D30" w:rsidR="00A039D4" w:rsidRPr="002D5D21" w:rsidRDefault="009251B9" w:rsidP="00C16B41">
      <w:pPr>
        <w:pStyle w:val="Paragraphedeliste"/>
        <w:rPr>
          <w:rFonts w:ascii="Arial Narrow" w:hAnsi="Arial Narrow"/>
          <w:sz w:val="20"/>
          <w:szCs w:val="20"/>
          <w:highlight w:val="lightGray"/>
          <w14:shadow w14:blurRad="50800" w14:dist="50800" w14:dir="5400000" w14:sx="0" w14:sy="0" w14:kx="0" w14:ky="0" w14:algn="ctr">
            <w14:schemeClr w14:val="accent3">
              <w14:lumMod w14:val="20000"/>
              <w14:lumOff w14:val="80000"/>
            </w14:schemeClr>
          </w14:shadow>
        </w:rPr>
      </w:pPr>
      <w:r w:rsidRPr="002D5D21">
        <w:rPr>
          <w:rFonts w:ascii="Arial Narrow" w:hAnsi="Arial Narrow"/>
          <w:sz w:val="20"/>
          <w:szCs w:val="20"/>
          <w:highlight w:val="lightGray"/>
          <w14:shadow w14:blurRad="50800" w14:dist="50800" w14:dir="5400000" w14:sx="0" w14:sy="0" w14:kx="0" w14:ky="0" w14:algn="ctr">
            <w14:schemeClr w14:val="accent3">
              <w14:lumMod w14:val="20000"/>
              <w14:lumOff w14:val="80000"/>
            </w14:schemeClr>
          </w14:shadow>
        </w:rPr>
        <w:t xml:space="preserve">Indication : le texte </w:t>
      </w:r>
      <w:r w:rsidR="00A039D4" w:rsidRPr="002D5D21">
        <w:rPr>
          <w:rFonts w:ascii="Arial Narrow" w:hAnsi="Arial Narrow"/>
          <w:sz w:val="20"/>
          <w:szCs w:val="20"/>
          <w:highlight w:val="lightGray"/>
          <w14:shadow w14:blurRad="50800" w14:dist="50800" w14:dir="5400000" w14:sx="0" w14:sy="0" w14:kx="0" w14:ky="0" w14:algn="ctr">
            <w14:schemeClr w14:val="accent3">
              <w14:lumMod w14:val="20000"/>
              <w14:lumOff w14:val="80000"/>
            </w14:schemeClr>
          </w14:shadow>
        </w:rPr>
        <w:t>ci-dessous</w:t>
      </w:r>
      <w:r w:rsidRPr="002D5D21">
        <w:rPr>
          <w:rFonts w:ascii="Arial Narrow" w:hAnsi="Arial Narrow"/>
          <w:sz w:val="20"/>
          <w:szCs w:val="20"/>
          <w:highlight w:val="lightGray"/>
          <w14:shadow w14:blurRad="50800" w14:dist="50800" w14:dir="5400000" w14:sx="0" w14:sy="0" w14:kx="0" w14:ky="0" w14:algn="ctr">
            <w14:schemeClr w14:val="accent3">
              <w14:lumMod w14:val="20000"/>
              <w14:lumOff w14:val="80000"/>
            </w14:schemeClr>
          </w14:shadow>
        </w:rPr>
        <w:t xml:space="preserve"> est pour les études chainées. Si MR004</w:t>
      </w:r>
      <w:r w:rsidR="00C16B41" w:rsidRPr="002D5D21">
        <w:rPr>
          <w:rFonts w:ascii="Arial Narrow" w:hAnsi="Arial Narrow"/>
          <w:sz w:val="20"/>
          <w:szCs w:val="20"/>
          <w:highlight w:val="lightGray"/>
          <w14:shadow w14:blurRad="50800" w14:dist="50800" w14:dir="5400000" w14:sx="0" w14:sy="0" w14:kx="0" w14:ky="0" w14:algn="ctr">
            <w14:schemeClr w14:val="accent3">
              <w14:lumMod w14:val="20000"/>
              <w14:lumOff w14:val="80000"/>
            </w14:schemeClr>
          </w14:shadow>
        </w:rPr>
        <w:t xml:space="preserve"> sur </w:t>
      </w:r>
      <w:proofErr w:type="gramStart"/>
      <w:r w:rsidR="00C16B41" w:rsidRPr="002D5D21">
        <w:rPr>
          <w:rFonts w:ascii="Arial Narrow" w:hAnsi="Arial Narrow"/>
          <w:sz w:val="20"/>
          <w:szCs w:val="20"/>
          <w:highlight w:val="lightGray"/>
          <w14:shadow w14:blurRad="50800" w14:dist="50800" w14:dir="5400000" w14:sx="0" w14:sy="0" w14:kx="0" w14:ky="0" w14:algn="ctr">
            <w14:schemeClr w14:val="accent3">
              <w14:lumMod w14:val="20000"/>
              <w14:lumOff w14:val="80000"/>
            </w14:schemeClr>
          </w14:shadow>
        </w:rPr>
        <w:t>BNDMR,,</w:t>
      </w:r>
      <w:proofErr w:type="gramEnd"/>
      <w:r w:rsidR="00C16B41" w:rsidRPr="002D5D21">
        <w:rPr>
          <w:rFonts w:ascii="Arial Narrow" w:hAnsi="Arial Narrow"/>
          <w:sz w:val="20"/>
          <w:szCs w:val="20"/>
          <w:highlight w:val="lightGray"/>
          <w14:shadow w14:blurRad="50800" w14:dist="50800" w14:dir="5400000" w14:sx="0" w14:sy="0" w14:kx="0" w14:ky="0" w14:algn="ctr">
            <w14:schemeClr w14:val="accent3">
              <w14:lumMod w14:val="20000"/>
              <w14:lumOff w14:val="80000"/>
            </w14:schemeClr>
          </w14:shadow>
        </w:rPr>
        <w:t xml:space="preserve"> vous pouvez garder le texte suivant. Si étude chainée, préciser pour chaque source</w:t>
      </w:r>
      <w:r w:rsidR="002D5D21">
        <w:rPr>
          <w:rFonts w:ascii="Arial Narrow" w:hAnsi="Arial Narrow"/>
          <w:sz w:val="20"/>
          <w:szCs w:val="20"/>
          <w:highlight w:val="lightGray"/>
          <w14:shadow w14:blurRad="50800" w14:dist="50800" w14:dir="5400000" w14:sx="0" w14:sy="0" w14:kx="0" w14:ky="0" w14:algn="ctr">
            <w14:schemeClr w14:val="accent3">
              <w14:lumMod w14:val="20000"/>
              <w14:lumOff w14:val="80000"/>
            </w14:schemeClr>
          </w14:shadow>
        </w:rPr>
        <w:t xml:space="preserve"> si des mesures différentes. </w:t>
      </w:r>
    </w:p>
    <w:p w14:paraId="10946211" w14:textId="3E5AB41C" w:rsidR="00C16B41" w:rsidRDefault="00C16B41" w:rsidP="00C16B41">
      <w:pPr>
        <w:pBdr>
          <w:top w:val="single" w:sz="2" w:space="1" w:color="F6BA2B" w:themeColor="accent1"/>
          <w:left w:val="single" w:sz="2" w:space="4" w:color="F6BA2B" w:themeColor="accent1"/>
          <w:bottom w:val="single" w:sz="2" w:space="1" w:color="F6BA2B" w:themeColor="accent1"/>
          <w:right w:val="single" w:sz="2" w:space="4" w:color="F6BA2B" w:themeColor="accent1"/>
        </w:pBdr>
        <w:jc w:val="both"/>
        <w:rPr>
          <w:rFonts w:ascii="Arial Narrow" w:hAnsi="Arial Narrow"/>
          <w:b/>
          <w:color w:val="448BCA" w:themeColor="accent6"/>
          <w:sz w:val="20"/>
          <w:szCs w:val="20"/>
        </w:rPr>
      </w:pPr>
      <w:r w:rsidRPr="00C16B41">
        <w:rPr>
          <w:rFonts w:ascii="Arial Narrow" w:hAnsi="Arial Narrow"/>
          <w:sz w:val="20"/>
          <w:szCs w:val="20"/>
          <w14:shadow w14:blurRad="50800" w14:dist="50800" w14:dir="5400000" w14:sx="0" w14:sy="0" w14:kx="0" w14:ky="0" w14:algn="ctr">
            <w14:schemeClr w14:val="accent3">
              <w14:lumMod w14:val="20000"/>
              <w14:lumOff w14:val="80000"/>
            </w14:schemeClr>
          </w14:shadow>
        </w:rPr>
        <w:t>Les données des patients peuvent être conservées jusqu'à deux ans après la dernière publication des résultats de la recherche ou, en cas d’absence de publication, jusqu'à la signature du rapport final de la recherche. Elles font ensuite l'objet d'un archivage pour une durée conforme à la réglementation en vigueur.</w:t>
      </w:r>
    </w:p>
    <w:p w14:paraId="60F6D787" w14:textId="49430746" w:rsidR="00A039D4" w:rsidRDefault="009E30A0" w:rsidP="00A039D4">
      <w:pPr>
        <w:pStyle w:val="Paragraphedeliste"/>
        <w:numPr>
          <w:ilvl w:val="0"/>
          <w:numId w:val="10"/>
        </w:numPr>
        <w:tabs>
          <w:tab w:val="left" w:pos="709"/>
        </w:tabs>
        <w:jc w:val="both"/>
        <w:rPr>
          <w:rFonts w:ascii="Arial Narrow" w:hAnsi="Arial Narrow"/>
          <w:b/>
          <w:color w:val="40BBB4" w:themeColor="accent3"/>
          <w:sz w:val="20"/>
          <w:szCs w:val="20"/>
        </w:rPr>
      </w:pPr>
      <w:r w:rsidRPr="00A039D4">
        <w:rPr>
          <w:rFonts w:ascii="Arial Narrow" w:hAnsi="Arial Narrow"/>
          <w:b/>
          <w:color w:val="40BBB4" w:themeColor="accent3"/>
          <w:sz w:val="20"/>
          <w:szCs w:val="20"/>
        </w:rPr>
        <w:t>U</w:t>
      </w:r>
      <w:r w:rsidR="00391E9B" w:rsidRPr="00A039D4">
        <w:rPr>
          <w:rFonts w:ascii="Arial Narrow" w:hAnsi="Arial Narrow"/>
          <w:b/>
          <w:color w:val="40BBB4" w:themeColor="accent3"/>
          <w:sz w:val="20"/>
          <w:szCs w:val="20"/>
        </w:rPr>
        <w:t>n transfert de mes données hors UE</w:t>
      </w:r>
      <w:r w:rsidRPr="00A039D4">
        <w:rPr>
          <w:rFonts w:ascii="Arial Narrow" w:hAnsi="Arial Narrow"/>
          <w:b/>
          <w:color w:val="40BBB4" w:themeColor="accent3"/>
          <w:sz w:val="20"/>
          <w:szCs w:val="20"/>
        </w:rPr>
        <w:t xml:space="preserve"> est-il pr</w:t>
      </w:r>
      <w:r w:rsidR="00B979EC" w:rsidRPr="00A039D4">
        <w:rPr>
          <w:rFonts w:ascii="Arial Narrow" w:hAnsi="Arial Narrow"/>
          <w:b/>
          <w:color w:val="40BBB4" w:themeColor="accent3"/>
          <w:sz w:val="20"/>
          <w:szCs w:val="20"/>
        </w:rPr>
        <w:t>é</w:t>
      </w:r>
      <w:r w:rsidRPr="00A039D4">
        <w:rPr>
          <w:rFonts w:ascii="Arial Narrow" w:hAnsi="Arial Narrow"/>
          <w:b/>
          <w:color w:val="40BBB4" w:themeColor="accent3"/>
          <w:sz w:val="20"/>
          <w:szCs w:val="20"/>
        </w:rPr>
        <w:t>vu</w:t>
      </w:r>
      <w:r w:rsidR="00A10F1E">
        <w:rPr>
          <w:rFonts w:ascii="Arial Narrow" w:hAnsi="Arial Narrow"/>
          <w:b/>
          <w:color w:val="40BBB4" w:themeColor="accent3"/>
          <w:sz w:val="20"/>
          <w:szCs w:val="20"/>
        </w:rPr>
        <w:t> ?</w:t>
      </w:r>
    </w:p>
    <w:p w14:paraId="710B4843" w14:textId="3B22C348" w:rsidR="00A039D4" w:rsidRPr="00234AD5" w:rsidRDefault="00A039D4" w:rsidP="00A039D4">
      <w:pPr>
        <w:pStyle w:val="Paragraphedeliste"/>
        <w:rPr>
          <w:rFonts w:ascii="Arial Narrow" w:hAnsi="Arial Narrow"/>
          <w:b/>
          <w:color w:val="40BBB4" w:themeColor="accent3"/>
          <w:sz w:val="20"/>
          <w:szCs w:val="20"/>
        </w:rPr>
      </w:pPr>
      <w:r w:rsidRPr="009251B9">
        <w:rPr>
          <w:rFonts w:ascii="Arial Narrow" w:hAnsi="Arial Narrow"/>
          <w:sz w:val="20"/>
          <w:szCs w:val="20"/>
          <w:highlight w:val="lightGray"/>
          <w14:shadow w14:blurRad="50800" w14:dist="50800" w14:dir="5400000" w14:sx="0" w14:sy="0" w14:kx="0" w14:ky="0" w14:algn="ctr">
            <w14:schemeClr w14:val="accent3">
              <w14:lumMod w14:val="20000"/>
              <w14:lumOff w14:val="80000"/>
            </w14:schemeClr>
          </w14:shadow>
        </w:rPr>
        <w:t>Indication :</w:t>
      </w:r>
      <w:r w:rsidR="002D5D21">
        <w:rPr>
          <w:rFonts w:ascii="Arial Narrow" w:hAnsi="Arial Narrow"/>
          <w:sz w:val="20"/>
          <w:szCs w:val="20"/>
          <w:highlight w:val="lightGray"/>
          <w14:shadow w14:blurRad="50800" w14:dist="50800" w14:dir="5400000" w14:sx="0" w14:sy="0" w14:kx="0" w14:ky="0" w14:algn="ctr">
            <w14:schemeClr w14:val="accent3">
              <w14:lumMod w14:val="20000"/>
              <w14:lumOff w14:val="80000"/>
            </w14:schemeClr>
          </w14:shadow>
        </w:rPr>
        <w:t xml:space="preserve"> si aucun transfert hors UE n’est envisagé, mettre</w:t>
      </w:r>
      <w:r>
        <w:rPr>
          <w:rFonts w:ascii="Arial Narrow" w:hAnsi="Arial Narrow"/>
          <w:sz w:val="20"/>
          <w:szCs w:val="20"/>
          <w:highlight w:val="lightGray"/>
          <w14:shadow w14:blurRad="50800" w14:dist="50800" w14:dir="5400000" w14:sx="0" w14:sy="0" w14:kx="0" w14:ky="0" w14:algn="ctr">
            <w14:schemeClr w14:val="accent3">
              <w14:lumMod w14:val="20000"/>
              <w14:lumOff w14:val="80000"/>
            </w14:schemeClr>
          </w14:shadow>
        </w:rPr>
        <w:t xml:space="preserve"> </w:t>
      </w:r>
      <w:r w:rsidR="003204B3">
        <w:rPr>
          <w:rFonts w:ascii="Arial Narrow" w:hAnsi="Arial Narrow"/>
          <w:sz w:val="20"/>
          <w:szCs w:val="20"/>
          <w:highlight w:val="lightGray"/>
          <w14:shadow w14:blurRad="50800" w14:dist="50800" w14:dir="5400000" w14:sx="0" w14:sy="0" w14:kx="0" w14:ky="0" w14:algn="ctr">
            <w14:schemeClr w14:val="accent3">
              <w14:lumMod w14:val="20000"/>
              <w14:lumOff w14:val="80000"/>
            </w14:schemeClr>
          </w14:shadow>
        </w:rPr>
        <w:t>« a</w:t>
      </w:r>
      <w:r w:rsidR="002D5D21">
        <w:rPr>
          <w:rFonts w:ascii="Arial Narrow" w:hAnsi="Arial Narrow"/>
          <w:sz w:val="20"/>
          <w:szCs w:val="20"/>
          <w:highlight w:val="lightGray"/>
          <w14:shadow w14:blurRad="50800" w14:dist="50800" w14:dir="5400000" w14:sx="0" w14:sy="0" w14:kx="0" w14:ky="0" w14:algn="ctr">
            <w14:schemeClr w14:val="accent3">
              <w14:lumMod w14:val="20000"/>
              <w14:lumOff w14:val="80000"/>
            </w14:schemeClr>
          </w14:shadow>
        </w:rPr>
        <w:t>ucun</w:t>
      </w:r>
      <w:r w:rsidR="003204B3">
        <w:rPr>
          <w:rFonts w:ascii="Arial Narrow" w:hAnsi="Arial Narrow"/>
          <w:sz w:val="20"/>
          <w:szCs w:val="20"/>
          <w:highlight w:val="lightGray"/>
          <w14:shadow w14:blurRad="50800" w14:dist="50800" w14:dir="5400000" w14:sx="0" w14:sy="0" w14:kx="0" w14:ky="0" w14:algn="ctr">
            <w14:schemeClr w14:val="accent3">
              <w14:lumMod w14:val="20000"/>
              <w14:lumOff w14:val="80000"/>
            </w14:schemeClr>
          </w14:shadow>
        </w:rPr>
        <w:t> »</w:t>
      </w:r>
      <w:r w:rsidR="002D5D21">
        <w:rPr>
          <w:rFonts w:ascii="Arial Narrow" w:hAnsi="Arial Narrow"/>
          <w:sz w:val="20"/>
          <w:szCs w:val="20"/>
          <w:highlight w:val="lightGray"/>
          <w14:shadow w14:blurRad="50800" w14:dist="50800" w14:dir="5400000" w14:sx="0" w14:sy="0" w14:kx="0" w14:ky="0" w14:algn="ctr">
            <w14:schemeClr w14:val="accent3">
              <w14:lumMod w14:val="20000"/>
              <w14:lumOff w14:val="80000"/>
            </w14:schemeClr>
          </w14:shadow>
        </w:rPr>
        <w:t xml:space="preserve"> sinon préciser le niveau et les mesures de conformité prises en compte</w:t>
      </w:r>
      <w:r w:rsidR="002D5D21">
        <w:rPr>
          <w:rFonts w:ascii="Arial Narrow" w:hAnsi="Arial Narrow"/>
          <w:sz w:val="20"/>
          <w:szCs w:val="20"/>
          <w14:shadow w14:blurRad="50800" w14:dist="50800" w14:dir="5400000" w14:sx="0" w14:sy="0" w14:kx="0" w14:ky="0" w14:algn="ctr">
            <w14:schemeClr w14:val="accent3">
              <w14:lumMod w14:val="20000"/>
              <w14:lumOff w14:val="80000"/>
            </w14:schemeClr>
          </w14:shadow>
        </w:rPr>
        <w:t xml:space="preserve">. </w:t>
      </w:r>
    </w:p>
    <w:p w14:paraId="5F1CD15C" w14:textId="77777777" w:rsidR="00A039D4" w:rsidRDefault="00A039D4" w:rsidP="00A039D4">
      <w:pPr>
        <w:pStyle w:val="Paragraphedeliste"/>
        <w:tabs>
          <w:tab w:val="left" w:pos="709"/>
        </w:tabs>
        <w:jc w:val="both"/>
        <w:rPr>
          <w:rFonts w:ascii="Arial Narrow" w:hAnsi="Arial Narrow" w:cstheme="minorHAnsi"/>
          <w:sz w:val="20"/>
          <w:szCs w:val="20"/>
        </w:rPr>
      </w:pPr>
    </w:p>
    <w:sectPr w:rsidR="00A039D4" w:rsidSect="00E0040F">
      <w:headerReference w:type="default" r:id="rId16"/>
      <w:footerReference w:type="default" r:id="rId17"/>
      <w:pgSz w:w="11906" w:h="16838"/>
      <w:pgMar w:top="1361" w:right="1418" w:bottom="1134"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LAROUCI Nabila" w:date="2022-12-01T11:59:00Z" w:initials="EN">
    <w:p w14:paraId="55DE94C0" w14:textId="1769EC34" w:rsidR="00CC3366" w:rsidRDefault="00CC3366">
      <w:pPr>
        <w:pStyle w:val="Commentaire"/>
      </w:pPr>
      <w:r>
        <w:rPr>
          <w:rStyle w:val="Marquedecommentaire"/>
        </w:rPr>
        <w:annotationRef/>
      </w:r>
      <w:r>
        <w:t>Uniquement pour les études à autorisation CNIL.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DE94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DE94C0" w16cid:durableId="2999B3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A38CF" w14:textId="77777777" w:rsidR="006730D7" w:rsidRDefault="006730D7" w:rsidP="00EA5EC3">
      <w:r>
        <w:separator/>
      </w:r>
    </w:p>
    <w:p w14:paraId="16024235" w14:textId="77777777" w:rsidR="006730D7" w:rsidRDefault="006730D7" w:rsidP="00EA5EC3"/>
  </w:endnote>
  <w:endnote w:type="continuationSeparator" w:id="0">
    <w:p w14:paraId="31A5C76F" w14:textId="77777777" w:rsidR="006730D7" w:rsidRDefault="006730D7" w:rsidP="00EA5EC3">
      <w:r>
        <w:continuationSeparator/>
      </w:r>
    </w:p>
    <w:p w14:paraId="3FE0CD28" w14:textId="77777777" w:rsidR="006730D7" w:rsidRDefault="006730D7" w:rsidP="00EA5E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P????">
    <w:altName w:val="MS Gothic"/>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6633" w:type="pct"/>
      <w:tblLayout w:type="fixed"/>
      <w:tblLook w:val="04A0" w:firstRow="1" w:lastRow="0" w:firstColumn="1" w:lastColumn="0" w:noHBand="0" w:noVBand="1"/>
    </w:tblPr>
    <w:tblGrid>
      <w:gridCol w:w="10218"/>
      <w:gridCol w:w="1814"/>
    </w:tblGrid>
    <w:sdt>
      <w:sdtPr>
        <w:rPr>
          <w:rFonts w:eastAsiaTheme="majorEastAsia"/>
          <w:color w:val="8E8C8F" w:themeColor="accent5"/>
        </w:rPr>
        <w:id w:val="1249306226"/>
        <w:docPartObj>
          <w:docPartGallery w:val="Page Numbers (Bottom of Page)"/>
          <w:docPartUnique/>
        </w:docPartObj>
      </w:sdtPr>
      <w:sdtEndPr>
        <w:rPr>
          <w:rFonts w:eastAsiaTheme="minorEastAsia"/>
          <w:color w:val="auto"/>
        </w:rPr>
      </w:sdtEndPr>
      <w:sdtContent>
        <w:tr w:rsidR="004B271B" w:rsidRPr="001D1F35" w14:paraId="0806C4C0" w14:textId="77777777" w:rsidTr="00D54208">
          <w:trPr>
            <w:trHeight w:val="727"/>
          </w:trPr>
          <w:tc>
            <w:tcPr>
              <w:tcW w:w="4246" w:type="pct"/>
              <w:tcBorders>
                <w:right w:val="single" w:sz="48" w:space="0" w:color="40BBB4" w:themeColor="accent3"/>
              </w:tcBorders>
            </w:tcPr>
            <w:p w14:paraId="68FF8F76" w14:textId="77777777" w:rsidR="004B271B" w:rsidRDefault="004B271B" w:rsidP="004B271B">
              <w:pPr>
                <w:tabs>
                  <w:tab w:val="left" w:pos="1418"/>
                  <w:tab w:val="center" w:pos="4320"/>
                </w:tabs>
                <w:ind w:left="709" w:right="460"/>
                <w:jc w:val="right"/>
                <w:rPr>
                  <w:rFonts w:eastAsiaTheme="majorEastAsia"/>
                  <w:color w:val="8E8C8F" w:themeColor="accent5"/>
                  <w:sz w:val="18"/>
                  <w:szCs w:val="18"/>
                </w:rPr>
              </w:pPr>
            </w:p>
            <w:p w14:paraId="0E0D77B0" w14:textId="26215D28" w:rsidR="004B271B" w:rsidRPr="001D1F35" w:rsidRDefault="004B271B" w:rsidP="004B271B">
              <w:pPr>
                <w:tabs>
                  <w:tab w:val="left" w:pos="1418"/>
                  <w:tab w:val="center" w:pos="4320"/>
                </w:tabs>
                <w:ind w:left="709" w:right="460"/>
                <w:jc w:val="right"/>
                <w:rPr>
                  <w:rFonts w:eastAsiaTheme="majorEastAsia"/>
                  <w:color w:val="8E8C8F" w:themeColor="accent5"/>
                </w:rPr>
              </w:pPr>
            </w:p>
          </w:tc>
          <w:tc>
            <w:tcPr>
              <w:tcW w:w="754" w:type="pct"/>
              <w:tcBorders>
                <w:left w:val="single" w:sz="48" w:space="0" w:color="40BBB4" w:themeColor="accent3"/>
              </w:tcBorders>
            </w:tcPr>
            <w:p w14:paraId="35B55190" w14:textId="342FDA72" w:rsidR="004B271B" w:rsidRPr="001D1F35" w:rsidRDefault="004B271B" w:rsidP="00D54208">
              <w:pPr>
                <w:tabs>
                  <w:tab w:val="left" w:pos="1418"/>
                  <w:tab w:val="left" w:pos="1490"/>
                </w:tabs>
                <w:rPr>
                  <w:rFonts w:asciiTheme="majorHAnsi" w:eastAsiaTheme="majorEastAsia" w:hAnsiTheme="majorHAnsi" w:cstheme="majorBidi"/>
                  <w:szCs w:val="28"/>
                </w:rPr>
              </w:pPr>
              <w:r>
                <w:fldChar w:fldCharType="begin"/>
              </w:r>
              <w:r>
                <w:instrText>PAGE    \* MERGEFORMAT</w:instrText>
              </w:r>
              <w:r>
                <w:fldChar w:fldCharType="separate"/>
              </w:r>
              <w:r w:rsidR="007F4B3A">
                <w:rPr>
                  <w:noProof/>
                </w:rPr>
                <w:t>2</w:t>
              </w:r>
              <w:r>
                <w:rPr>
                  <w:noProof/>
                </w:rPr>
                <w:fldChar w:fldCharType="end"/>
              </w:r>
            </w:p>
          </w:tc>
        </w:tr>
      </w:sdtContent>
    </w:sdt>
  </w:tbl>
  <w:p w14:paraId="32DAC9DF" w14:textId="77777777" w:rsidR="004B271B" w:rsidRDefault="004B27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2BB49" w14:textId="77777777" w:rsidR="006730D7" w:rsidRDefault="006730D7" w:rsidP="00EA5EC3">
      <w:r>
        <w:separator/>
      </w:r>
    </w:p>
    <w:p w14:paraId="0A47C8DF" w14:textId="77777777" w:rsidR="006730D7" w:rsidRDefault="006730D7" w:rsidP="00EA5EC3"/>
  </w:footnote>
  <w:footnote w:type="continuationSeparator" w:id="0">
    <w:p w14:paraId="1E91A17A" w14:textId="77777777" w:rsidR="006730D7" w:rsidRDefault="006730D7" w:rsidP="00EA5EC3">
      <w:r>
        <w:continuationSeparator/>
      </w:r>
    </w:p>
    <w:p w14:paraId="53EC945E" w14:textId="77777777" w:rsidR="006730D7" w:rsidRDefault="006730D7" w:rsidP="00EA5E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A9227" w14:textId="1719C394" w:rsidR="004B271B" w:rsidRDefault="004A1745" w:rsidP="00EA5EC3">
    <w:pPr>
      <w:pStyle w:val="En-tte"/>
    </w:pPr>
    <w:r>
      <w:rPr>
        <w:noProof/>
        <w:lang w:eastAsia="fr-FR"/>
      </w:rPr>
      <w:drawing>
        <wp:anchor distT="0" distB="0" distL="114300" distR="114300" simplePos="0" relativeHeight="251658752" behindDoc="1" locked="0" layoutInCell="1" allowOverlap="1" wp14:anchorId="3C628025" wp14:editId="15764B5E">
          <wp:simplePos x="0" y="0"/>
          <wp:positionH relativeFrom="margin">
            <wp:posOffset>4004066</wp:posOffset>
          </wp:positionH>
          <wp:positionV relativeFrom="paragraph">
            <wp:posOffset>-63500</wp:posOffset>
          </wp:positionV>
          <wp:extent cx="1807200" cy="363600"/>
          <wp:effectExtent l="0" t="0" r="3175" b="0"/>
          <wp:wrapThrough wrapText="bothSides">
            <wp:wrapPolygon edited="0">
              <wp:start x="0" y="0"/>
              <wp:lineTo x="0" y="20392"/>
              <wp:lineTo x="21410" y="20392"/>
              <wp:lineTo x="21410" y="0"/>
              <wp:lineTo x="0" y="0"/>
            </wp:wrapPolygon>
          </wp:wrapThrough>
          <wp:docPr id="1" name="Image 1" descr="http://blog.administration2020.fr/wp-content/uploads/2013/02/LOGO-BLEU-AP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blog.administration2020.fr/wp-content/uploads/2013/02/LOGO-BLEU-APH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200" cy="3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3670">
      <w:rPr>
        <w:noProof/>
        <w:lang w:eastAsia="fr-FR"/>
      </w:rPr>
      <w:drawing>
        <wp:anchor distT="0" distB="0" distL="114300" distR="114300" simplePos="0" relativeHeight="251656704" behindDoc="1" locked="0" layoutInCell="1" allowOverlap="1" wp14:anchorId="23590E60" wp14:editId="7A0B2CFC">
          <wp:simplePos x="0" y="0"/>
          <wp:positionH relativeFrom="column">
            <wp:posOffset>-578</wp:posOffset>
          </wp:positionH>
          <wp:positionV relativeFrom="paragraph">
            <wp:posOffset>-294640</wp:posOffset>
          </wp:positionV>
          <wp:extent cx="1450800" cy="709200"/>
          <wp:effectExtent l="0" t="0" r="0" b="0"/>
          <wp:wrapTight wrapText="bothSides">
            <wp:wrapPolygon edited="0">
              <wp:start x="0" y="0"/>
              <wp:lineTo x="0" y="20903"/>
              <wp:lineTo x="21278" y="20903"/>
              <wp:lineTo x="2127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NDMR_docs150dpi.jpg"/>
                  <pic:cNvPicPr/>
                </pic:nvPicPr>
                <pic:blipFill>
                  <a:blip r:embed="rId2">
                    <a:extLst>
                      <a:ext uri="{28A0092B-C50C-407E-A947-70E740481C1C}">
                        <a14:useLocalDpi xmlns:a14="http://schemas.microsoft.com/office/drawing/2010/main" val="0"/>
                      </a:ext>
                    </a:extLst>
                  </a:blip>
                  <a:stretch>
                    <a:fillRect/>
                  </a:stretch>
                </pic:blipFill>
                <pic:spPr>
                  <a:xfrm>
                    <a:off x="0" y="0"/>
                    <a:ext cx="1450800" cy="709200"/>
                  </a:xfrm>
                  <a:prstGeom prst="rect">
                    <a:avLst/>
                  </a:prstGeom>
                </pic:spPr>
              </pic:pic>
            </a:graphicData>
          </a:graphic>
          <wp14:sizeRelH relativeFrom="page">
            <wp14:pctWidth>0</wp14:pctWidth>
          </wp14:sizeRelH>
          <wp14:sizeRelV relativeFrom="page">
            <wp14:pctHeight>0</wp14:pctHeight>
          </wp14:sizeRelV>
        </wp:anchor>
      </w:drawing>
    </w:r>
  </w:p>
  <w:p w14:paraId="6E6464F5" w14:textId="77777777" w:rsidR="00BD769F" w:rsidRDefault="00BD769F" w:rsidP="00EA5EC3">
    <w:pPr>
      <w:pStyle w:val="En-tte"/>
    </w:pPr>
  </w:p>
  <w:p w14:paraId="1C81F6D4" w14:textId="77777777" w:rsidR="00BD769F" w:rsidRDefault="00BD769F" w:rsidP="00EA5E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E49"/>
    <w:multiLevelType w:val="hybridMultilevel"/>
    <w:tmpl w:val="080C0D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FD4256"/>
    <w:multiLevelType w:val="multilevel"/>
    <w:tmpl w:val="8D8E1958"/>
    <w:lvl w:ilvl="0">
      <w:start w:val="1"/>
      <w:numFmt w:val="bullet"/>
      <w:lvlText w:val=""/>
      <w:lvlJc w:val="left"/>
      <w:pPr>
        <w:ind w:left="1068" w:hanging="360"/>
      </w:pPr>
      <w:rPr>
        <w:rFonts w:ascii="Wingdings" w:hAnsi="Wingdings" w:hint="default"/>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 w15:restartNumberingAfterBreak="0">
    <w:nsid w:val="09C20C82"/>
    <w:multiLevelType w:val="multilevel"/>
    <w:tmpl w:val="1D2223CC"/>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 w15:restartNumberingAfterBreak="0">
    <w:nsid w:val="12AC064F"/>
    <w:multiLevelType w:val="multilevel"/>
    <w:tmpl w:val="829867C6"/>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 w15:restartNumberingAfterBreak="0">
    <w:nsid w:val="1448465D"/>
    <w:multiLevelType w:val="hybridMultilevel"/>
    <w:tmpl w:val="43D23598"/>
    <w:lvl w:ilvl="0" w:tplc="232E0A9C">
      <w:start w:val="10"/>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DDC4657"/>
    <w:multiLevelType w:val="hybridMultilevel"/>
    <w:tmpl w:val="03BCA300"/>
    <w:lvl w:ilvl="0" w:tplc="040C000B">
      <w:start w:val="1"/>
      <w:numFmt w:val="bullet"/>
      <w:lvlText w:val=""/>
      <w:lvlJc w:val="left"/>
      <w:pPr>
        <w:ind w:left="-491" w:hanging="360"/>
      </w:pPr>
      <w:rPr>
        <w:rFonts w:ascii="Wingdings" w:hAnsi="Wingdings" w:hint="default"/>
      </w:rPr>
    </w:lvl>
    <w:lvl w:ilvl="1" w:tplc="040C0003" w:tentative="1">
      <w:start w:val="1"/>
      <w:numFmt w:val="bullet"/>
      <w:lvlText w:val="o"/>
      <w:lvlJc w:val="left"/>
      <w:pPr>
        <w:ind w:left="229" w:hanging="360"/>
      </w:pPr>
      <w:rPr>
        <w:rFonts w:ascii="Courier New" w:hAnsi="Courier New" w:cs="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cs="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cs="Courier New" w:hint="default"/>
      </w:rPr>
    </w:lvl>
    <w:lvl w:ilvl="8" w:tplc="040C0005" w:tentative="1">
      <w:start w:val="1"/>
      <w:numFmt w:val="bullet"/>
      <w:lvlText w:val=""/>
      <w:lvlJc w:val="left"/>
      <w:pPr>
        <w:ind w:left="5269" w:hanging="360"/>
      </w:pPr>
      <w:rPr>
        <w:rFonts w:ascii="Wingdings" w:hAnsi="Wingdings" w:hint="default"/>
      </w:rPr>
    </w:lvl>
  </w:abstractNum>
  <w:abstractNum w:abstractNumId="6" w15:restartNumberingAfterBreak="0">
    <w:nsid w:val="225C5B97"/>
    <w:multiLevelType w:val="hybridMultilevel"/>
    <w:tmpl w:val="080C0D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992718C"/>
    <w:multiLevelType w:val="hybridMultilevel"/>
    <w:tmpl w:val="B51688A4"/>
    <w:lvl w:ilvl="0" w:tplc="26201E10">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0D24E7"/>
    <w:multiLevelType w:val="multilevel"/>
    <w:tmpl w:val="72303A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794D00"/>
    <w:multiLevelType w:val="hybridMultilevel"/>
    <w:tmpl w:val="7FC2DDD2"/>
    <w:lvl w:ilvl="0" w:tplc="F76221B2">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399B3A2C"/>
    <w:multiLevelType w:val="multilevel"/>
    <w:tmpl w:val="DF50B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FA0DC9"/>
    <w:multiLevelType w:val="hybridMultilevel"/>
    <w:tmpl w:val="B5B8FB3E"/>
    <w:lvl w:ilvl="0" w:tplc="2594164C">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584638A4"/>
    <w:multiLevelType w:val="hybridMultilevel"/>
    <w:tmpl w:val="233E6346"/>
    <w:lvl w:ilvl="0" w:tplc="5F34B0F4">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E1203F"/>
    <w:multiLevelType w:val="hybridMultilevel"/>
    <w:tmpl w:val="080C0D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2384E7A"/>
    <w:multiLevelType w:val="hybridMultilevel"/>
    <w:tmpl w:val="128E5222"/>
    <w:lvl w:ilvl="0" w:tplc="F04AE50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FCF3528"/>
    <w:multiLevelType w:val="hybridMultilevel"/>
    <w:tmpl w:val="43464DCC"/>
    <w:lvl w:ilvl="0" w:tplc="2BE076BA">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165731C"/>
    <w:multiLevelType w:val="hybridMultilevel"/>
    <w:tmpl w:val="FBD48A6C"/>
    <w:lvl w:ilvl="0" w:tplc="045A4A0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769748EF"/>
    <w:multiLevelType w:val="multilevel"/>
    <w:tmpl w:val="80501222"/>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8" w15:restartNumberingAfterBreak="0">
    <w:nsid w:val="7B1F2FD1"/>
    <w:multiLevelType w:val="hybridMultilevel"/>
    <w:tmpl w:val="080C0D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CC307A6"/>
    <w:multiLevelType w:val="hybridMultilevel"/>
    <w:tmpl w:val="09BCBE6E"/>
    <w:lvl w:ilvl="0" w:tplc="3C3082A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E635DDD"/>
    <w:multiLevelType w:val="hybridMultilevel"/>
    <w:tmpl w:val="57DAB36A"/>
    <w:lvl w:ilvl="0" w:tplc="2F94B85C">
      <w:start w:val="2"/>
      <w:numFmt w:val="bullet"/>
      <w:lvlText w:val="-"/>
      <w:lvlJc w:val="left"/>
      <w:pPr>
        <w:ind w:left="1080" w:hanging="360"/>
      </w:pPr>
      <w:rPr>
        <w:rFonts w:ascii="Arial Narrow" w:eastAsiaTheme="minorEastAsia"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FBB04F2"/>
    <w:multiLevelType w:val="hybridMultilevel"/>
    <w:tmpl w:val="3BF8F956"/>
    <w:lvl w:ilvl="0" w:tplc="2F94B85C">
      <w:start w:val="2"/>
      <w:numFmt w:val="bullet"/>
      <w:lvlText w:val="-"/>
      <w:lvlJc w:val="left"/>
      <w:pPr>
        <w:ind w:left="1080" w:hanging="360"/>
      </w:pPr>
      <w:rPr>
        <w:rFonts w:ascii="Arial Narrow" w:eastAsiaTheme="minorEastAsia" w:hAnsi="Arial Narrow"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9"/>
  </w:num>
  <w:num w:numId="2">
    <w:abstractNumId w:val="8"/>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13"/>
  </w:num>
  <w:num w:numId="11">
    <w:abstractNumId w:val="4"/>
  </w:num>
  <w:num w:numId="12">
    <w:abstractNumId w:val="5"/>
  </w:num>
  <w:num w:numId="13">
    <w:abstractNumId w:val="1"/>
  </w:num>
  <w:num w:numId="14">
    <w:abstractNumId w:val="10"/>
  </w:num>
  <w:num w:numId="15">
    <w:abstractNumId w:val="14"/>
  </w:num>
  <w:num w:numId="16">
    <w:abstractNumId w:val="7"/>
  </w:num>
  <w:num w:numId="17">
    <w:abstractNumId w:val="12"/>
  </w:num>
  <w:num w:numId="18">
    <w:abstractNumId w:val="0"/>
  </w:num>
  <w:num w:numId="19">
    <w:abstractNumId w:val="11"/>
  </w:num>
  <w:num w:numId="20">
    <w:abstractNumId w:val="18"/>
  </w:num>
  <w:num w:numId="21">
    <w:abstractNumId w:val="16"/>
  </w:num>
  <w:num w:numId="22">
    <w:abstractNumId w:val="2"/>
  </w:num>
  <w:num w:numId="23">
    <w:abstractNumId w:val="9"/>
  </w:num>
  <w:num w:numId="24">
    <w:abstractNumId w:val="21"/>
  </w:num>
  <w:num w:numId="25">
    <w:abstractNumId w:val="15"/>
  </w:num>
  <w:num w:numId="26">
    <w:abstractNumId w:val="20"/>
  </w:num>
  <w:num w:numId="27">
    <w:abstractNumId w:val="17"/>
  </w:num>
  <w:num w:numId="28">
    <w:abstractNumId w:val="3"/>
  </w:num>
  <w:num w:numId="29">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AROUCI Nabila">
    <w15:presenceInfo w15:providerId="AD" w15:userId="S-1-5-21-3834895988-1951830915-283893654-120884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CA9"/>
    <w:rsid w:val="00000860"/>
    <w:rsid w:val="00004F34"/>
    <w:rsid w:val="00006EB3"/>
    <w:rsid w:val="00013106"/>
    <w:rsid w:val="0001549E"/>
    <w:rsid w:val="00016249"/>
    <w:rsid w:val="00020E28"/>
    <w:rsid w:val="00022103"/>
    <w:rsid w:val="00032C5E"/>
    <w:rsid w:val="00033145"/>
    <w:rsid w:val="000375A1"/>
    <w:rsid w:val="00042133"/>
    <w:rsid w:val="000427B7"/>
    <w:rsid w:val="000429EA"/>
    <w:rsid w:val="00043FC0"/>
    <w:rsid w:val="000441F9"/>
    <w:rsid w:val="000531F9"/>
    <w:rsid w:val="00053C98"/>
    <w:rsid w:val="00054DCA"/>
    <w:rsid w:val="000554D4"/>
    <w:rsid w:val="00065753"/>
    <w:rsid w:val="000668F9"/>
    <w:rsid w:val="00070514"/>
    <w:rsid w:val="00081FEE"/>
    <w:rsid w:val="000835D6"/>
    <w:rsid w:val="00087396"/>
    <w:rsid w:val="00095FFE"/>
    <w:rsid w:val="00096F04"/>
    <w:rsid w:val="000A2EAC"/>
    <w:rsid w:val="000A4F6D"/>
    <w:rsid w:val="000A6475"/>
    <w:rsid w:val="000A771E"/>
    <w:rsid w:val="000B0E4D"/>
    <w:rsid w:val="000B5C1D"/>
    <w:rsid w:val="000B60D9"/>
    <w:rsid w:val="000B644E"/>
    <w:rsid w:val="000B758F"/>
    <w:rsid w:val="000C4B1A"/>
    <w:rsid w:val="000C54E2"/>
    <w:rsid w:val="000C6CA0"/>
    <w:rsid w:val="000D0058"/>
    <w:rsid w:val="000D0B36"/>
    <w:rsid w:val="000D1672"/>
    <w:rsid w:val="000D21E6"/>
    <w:rsid w:val="000D289E"/>
    <w:rsid w:val="000D4BCF"/>
    <w:rsid w:val="000D4CA3"/>
    <w:rsid w:val="000D7858"/>
    <w:rsid w:val="000D79D2"/>
    <w:rsid w:val="000D7E67"/>
    <w:rsid w:val="000E0591"/>
    <w:rsid w:val="000E0A8B"/>
    <w:rsid w:val="000E2CA3"/>
    <w:rsid w:val="000E4AE5"/>
    <w:rsid w:val="000E5592"/>
    <w:rsid w:val="000E59FC"/>
    <w:rsid w:val="000F1810"/>
    <w:rsid w:val="000F5627"/>
    <w:rsid w:val="000F6342"/>
    <w:rsid w:val="000F77BD"/>
    <w:rsid w:val="000F7E90"/>
    <w:rsid w:val="0010130B"/>
    <w:rsid w:val="0010275A"/>
    <w:rsid w:val="00105398"/>
    <w:rsid w:val="00106515"/>
    <w:rsid w:val="00117F21"/>
    <w:rsid w:val="0012075F"/>
    <w:rsid w:val="0012090F"/>
    <w:rsid w:val="00120CA6"/>
    <w:rsid w:val="0012148A"/>
    <w:rsid w:val="001214E7"/>
    <w:rsid w:val="0012597A"/>
    <w:rsid w:val="00140E11"/>
    <w:rsid w:val="001412C4"/>
    <w:rsid w:val="00145EC0"/>
    <w:rsid w:val="00146731"/>
    <w:rsid w:val="00150CF2"/>
    <w:rsid w:val="00152631"/>
    <w:rsid w:val="00153FC7"/>
    <w:rsid w:val="00154F86"/>
    <w:rsid w:val="00155671"/>
    <w:rsid w:val="00155A0C"/>
    <w:rsid w:val="001561F2"/>
    <w:rsid w:val="001612D3"/>
    <w:rsid w:val="0016206C"/>
    <w:rsid w:val="00170800"/>
    <w:rsid w:val="0017117F"/>
    <w:rsid w:val="00171BE8"/>
    <w:rsid w:val="00174067"/>
    <w:rsid w:val="00174FAC"/>
    <w:rsid w:val="00177E54"/>
    <w:rsid w:val="00183990"/>
    <w:rsid w:val="00186C79"/>
    <w:rsid w:val="00194543"/>
    <w:rsid w:val="00195819"/>
    <w:rsid w:val="001A4102"/>
    <w:rsid w:val="001A49F2"/>
    <w:rsid w:val="001A641C"/>
    <w:rsid w:val="001A76AB"/>
    <w:rsid w:val="001A7FA9"/>
    <w:rsid w:val="001B22F2"/>
    <w:rsid w:val="001C05B6"/>
    <w:rsid w:val="001C0822"/>
    <w:rsid w:val="001C1C10"/>
    <w:rsid w:val="001C2114"/>
    <w:rsid w:val="001C371B"/>
    <w:rsid w:val="001C3E67"/>
    <w:rsid w:val="001C7FD7"/>
    <w:rsid w:val="001D1F35"/>
    <w:rsid w:val="001D2FC8"/>
    <w:rsid w:val="001D42D8"/>
    <w:rsid w:val="001D456C"/>
    <w:rsid w:val="001D6730"/>
    <w:rsid w:val="001E34AD"/>
    <w:rsid w:val="001E4119"/>
    <w:rsid w:val="001E4D0D"/>
    <w:rsid w:val="001E6FDD"/>
    <w:rsid w:val="001E782E"/>
    <w:rsid w:val="001F43C5"/>
    <w:rsid w:val="001F52E2"/>
    <w:rsid w:val="001F582E"/>
    <w:rsid w:val="001F59C5"/>
    <w:rsid w:val="002005E2"/>
    <w:rsid w:val="00201FD8"/>
    <w:rsid w:val="00202935"/>
    <w:rsid w:val="0020594E"/>
    <w:rsid w:val="00207FE0"/>
    <w:rsid w:val="00210BE4"/>
    <w:rsid w:val="002116B1"/>
    <w:rsid w:val="00211C98"/>
    <w:rsid w:val="00212267"/>
    <w:rsid w:val="00216C48"/>
    <w:rsid w:val="00221D7B"/>
    <w:rsid w:val="00221F17"/>
    <w:rsid w:val="002228C9"/>
    <w:rsid w:val="0022408F"/>
    <w:rsid w:val="00227E74"/>
    <w:rsid w:val="00231506"/>
    <w:rsid w:val="002316E1"/>
    <w:rsid w:val="00234429"/>
    <w:rsid w:val="00234AD5"/>
    <w:rsid w:val="0024048D"/>
    <w:rsid w:val="00241CA9"/>
    <w:rsid w:val="0024537A"/>
    <w:rsid w:val="002505AD"/>
    <w:rsid w:val="00253CAD"/>
    <w:rsid w:val="00255916"/>
    <w:rsid w:val="00255E0B"/>
    <w:rsid w:val="00257142"/>
    <w:rsid w:val="00260659"/>
    <w:rsid w:val="00261877"/>
    <w:rsid w:val="00272DF3"/>
    <w:rsid w:val="00285B47"/>
    <w:rsid w:val="00285C7D"/>
    <w:rsid w:val="00287F9F"/>
    <w:rsid w:val="00291749"/>
    <w:rsid w:val="00295D6B"/>
    <w:rsid w:val="002967F0"/>
    <w:rsid w:val="002A0427"/>
    <w:rsid w:val="002A06FC"/>
    <w:rsid w:val="002A10A3"/>
    <w:rsid w:val="002A64CC"/>
    <w:rsid w:val="002B0BAA"/>
    <w:rsid w:val="002B683B"/>
    <w:rsid w:val="002C15C2"/>
    <w:rsid w:val="002D272A"/>
    <w:rsid w:val="002D4AEC"/>
    <w:rsid w:val="002D4F5D"/>
    <w:rsid w:val="002D5D21"/>
    <w:rsid w:val="002E0153"/>
    <w:rsid w:val="002F18A2"/>
    <w:rsid w:val="002F397F"/>
    <w:rsid w:val="002F4F41"/>
    <w:rsid w:val="002F54B8"/>
    <w:rsid w:val="00301A0F"/>
    <w:rsid w:val="00301D2B"/>
    <w:rsid w:val="003032DE"/>
    <w:rsid w:val="00312BE7"/>
    <w:rsid w:val="00313FA5"/>
    <w:rsid w:val="003204B3"/>
    <w:rsid w:val="003213ED"/>
    <w:rsid w:val="00322ECD"/>
    <w:rsid w:val="00326209"/>
    <w:rsid w:val="0033017B"/>
    <w:rsid w:val="00330E9B"/>
    <w:rsid w:val="00332DDC"/>
    <w:rsid w:val="00334BEC"/>
    <w:rsid w:val="00343663"/>
    <w:rsid w:val="00343C9A"/>
    <w:rsid w:val="00345473"/>
    <w:rsid w:val="003473D6"/>
    <w:rsid w:val="0034786C"/>
    <w:rsid w:val="00351636"/>
    <w:rsid w:val="00351DC9"/>
    <w:rsid w:val="00356FDC"/>
    <w:rsid w:val="0036085B"/>
    <w:rsid w:val="00370FC1"/>
    <w:rsid w:val="0037153B"/>
    <w:rsid w:val="00372729"/>
    <w:rsid w:val="0037287A"/>
    <w:rsid w:val="0037433B"/>
    <w:rsid w:val="00375BD9"/>
    <w:rsid w:val="00375D11"/>
    <w:rsid w:val="003765EA"/>
    <w:rsid w:val="00380ECB"/>
    <w:rsid w:val="003815CF"/>
    <w:rsid w:val="00381C8C"/>
    <w:rsid w:val="00382B6B"/>
    <w:rsid w:val="00385EB1"/>
    <w:rsid w:val="00387D6D"/>
    <w:rsid w:val="00391E9B"/>
    <w:rsid w:val="00392024"/>
    <w:rsid w:val="0039567D"/>
    <w:rsid w:val="00395E6D"/>
    <w:rsid w:val="003A0701"/>
    <w:rsid w:val="003A124E"/>
    <w:rsid w:val="003A4AF8"/>
    <w:rsid w:val="003B0DDE"/>
    <w:rsid w:val="003B5067"/>
    <w:rsid w:val="003B6917"/>
    <w:rsid w:val="003B79AE"/>
    <w:rsid w:val="003C038B"/>
    <w:rsid w:val="003C0A23"/>
    <w:rsid w:val="003C4611"/>
    <w:rsid w:val="003C6AFE"/>
    <w:rsid w:val="003C7D70"/>
    <w:rsid w:val="003D107D"/>
    <w:rsid w:val="003D1429"/>
    <w:rsid w:val="003D757D"/>
    <w:rsid w:val="003E0D8F"/>
    <w:rsid w:val="003E58BE"/>
    <w:rsid w:val="003E5E91"/>
    <w:rsid w:val="003E702E"/>
    <w:rsid w:val="003F4D49"/>
    <w:rsid w:val="003F6A16"/>
    <w:rsid w:val="00400129"/>
    <w:rsid w:val="004030AD"/>
    <w:rsid w:val="004039C7"/>
    <w:rsid w:val="00404239"/>
    <w:rsid w:val="00406FDB"/>
    <w:rsid w:val="00410CBB"/>
    <w:rsid w:val="0041639B"/>
    <w:rsid w:val="004166A5"/>
    <w:rsid w:val="004213A2"/>
    <w:rsid w:val="00421514"/>
    <w:rsid w:val="00422A13"/>
    <w:rsid w:val="00423225"/>
    <w:rsid w:val="004253DD"/>
    <w:rsid w:val="004313A5"/>
    <w:rsid w:val="00441082"/>
    <w:rsid w:val="00442704"/>
    <w:rsid w:val="004471AA"/>
    <w:rsid w:val="00451AC2"/>
    <w:rsid w:val="00452F76"/>
    <w:rsid w:val="00454D06"/>
    <w:rsid w:val="00460187"/>
    <w:rsid w:val="00461A36"/>
    <w:rsid w:val="00465318"/>
    <w:rsid w:val="00470EDD"/>
    <w:rsid w:val="00471A3D"/>
    <w:rsid w:val="0048053A"/>
    <w:rsid w:val="00481E2B"/>
    <w:rsid w:val="00483CBF"/>
    <w:rsid w:val="00484670"/>
    <w:rsid w:val="004851C9"/>
    <w:rsid w:val="00487F47"/>
    <w:rsid w:val="00494850"/>
    <w:rsid w:val="00497E6B"/>
    <w:rsid w:val="004A1745"/>
    <w:rsid w:val="004A2FF2"/>
    <w:rsid w:val="004A3F61"/>
    <w:rsid w:val="004A44EE"/>
    <w:rsid w:val="004A51DC"/>
    <w:rsid w:val="004A5686"/>
    <w:rsid w:val="004A57DD"/>
    <w:rsid w:val="004A5946"/>
    <w:rsid w:val="004B24DB"/>
    <w:rsid w:val="004B271B"/>
    <w:rsid w:val="004B4694"/>
    <w:rsid w:val="004C136E"/>
    <w:rsid w:val="004C19D6"/>
    <w:rsid w:val="004C229A"/>
    <w:rsid w:val="004C4781"/>
    <w:rsid w:val="004C507A"/>
    <w:rsid w:val="004C614F"/>
    <w:rsid w:val="004C6731"/>
    <w:rsid w:val="004D0B05"/>
    <w:rsid w:val="004D0DD4"/>
    <w:rsid w:val="004D4F3B"/>
    <w:rsid w:val="004D6D4D"/>
    <w:rsid w:val="004E581B"/>
    <w:rsid w:val="004E5AD1"/>
    <w:rsid w:val="004F3D00"/>
    <w:rsid w:val="004F3D6B"/>
    <w:rsid w:val="004F4780"/>
    <w:rsid w:val="004F4F41"/>
    <w:rsid w:val="004F692F"/>
    <w:rsid w:val="004F7DFE"/>
    <w:rsid w:val="00507EF5"/>
    <w:rsid w:val="00511447"/>
    <w:rsid w:val="00511510"/>
    <w:rsid w:val="00513550"/>
    <w:rsid w:val="00513FE3"/>
    <w:rsid w:val="00514005"/>
    <w:rsid w:val="005142E2"/>
    <w:rsid w:val="0051584C"/>
    <w:rsid w:val="005227F5"/>
    <w:rsid w:val="00530542"/>
    <w:rsid w:val="00531CB9"/>
    <w:rsid w:val="00533384"/>
    <w:rsid w:val="00533DD9"/>
    <w:rsid w:val="00533E2F"/>
    <w:rsid w:val="0053561C"/>
    <w:rsid w:val="005377FA"/>
    <w:rsid w:val="00540105"/>
    <w:rsid w:val="00540485"/>
    <w:rsid w:val="00541896"/>
    <w:rsid w:val="005508CA"/>
    <w:rsid w:val="00550F0D"/>
    <w:rsid w:val="00551569"/>
    <w:rsid w:val="00553425"/>
    <w:rsid w:val="00555842"/>
    <w:rsid w:val="00563DC2"/>
    <w:rsid w:val="00567920"/>
    <w:rsid w:val="0057094D"/>
    <w:rsid w:val="005802D4"/>
    <w:rsid w:val="00584FA4"/>
    <w:rsid w:val="0059175F"/>
    <w:rsid w:val="005918B7"/>
    <w:rsid w:val="00592413"/>
    <w:rsid w:val="00593A33"/>
    <w:rsid w:val="005943C4"/>
    <w:rsid w:val="00597405"/>
    <w:rsid w:val="005A5E61"/>
    <w:rsid w:val="005A67B0"/>
    <w:rsid w:val="005B3005"/>
    <w:rsid w:val="005C0408"/>
    <w:rsid w:val="005C34E9"/>
    <w:rsid w:val="005C4684"/>
    <w:rsid w:val="005C5795"/>
    <w:rsid w:val="005C6FEE"/>
    <w:rsid w:val="005D120E"/>
    <w:rsid w:val="005D47E2"/>
    <w:rsid w:val="005D5B7E"/>
    <w:rsid w:val="005D635B"/>
    <w:rsid w:val="005D665A"/>
    <w:rsid w:val="005E20E5"/>
    <w:rsid w:val="005E2E02"/>
    <w:rsid w:val="005E38E0"/>
    <w:rsid w:val="005E5730"/>
    <w:rsid w:val="005E6AB0"/>
    <w:rsid w:val="005F31F7"/>
    <w:rsid w:val="005F3903"/>
    <w:rsid w:val="005F5D54"/>
    <w:rsid w:val="0060202A"/>
    <w:rsid w:val="0060557F"/>
    <w:rsid w:val="00606707"/>
    <w:rsid w:val="00611485"/>
    <w:rsid w:val="00621EEB"/>
    <w:rsid w:val="006313CF"/>
    <w:rsid w:val="006315DF"/>
    <w:rsid w:val="00633942"/>
    <w:rsid w:val="00633D59"/>
    <w:rsid w:val="00640101"/>
    <w:rsid w:val="00643146"/>
    <w:rsid w:val="00650E66"/>
    <w:rsid w:val="00653FD8"/>
    <w:rsid w:val="00656E0E"/>
    <w:rsid w:val="00661729"/>
    <w:rsid w:val="0066259B"/>
    <w:rsid w:val="0066272D"/>
    <w:rsid w:val="0066457F"/>
    <w:rsid w:val="0066467C"/>
    <w:rsid w:val="006647C7"/>
    <w:rsid w:val="00665AE0"/>
    <w:rsid w:val="00673071"/>
    <w:rsid w:val="006730D7"/>
    <w:rsid w:val="00674877"/>
    <w:rsid w:val="00675958"/>
    <w:rsid w:val="00675DCB"/>
    <w:rsid w:val="00676F57"/>
    <w:rsid w:val="00682D07"/>
    <w:rsid w:val="006841FB"/>
    <w:rsid w:val="00687EF4"/>
    <w:rsid w:val="00695BFB"/>
    <w:rsid w:val="00696B37"/>
    <w:rsid w:val="006A0357"/>
    <w:rsid w:val="006A0938"/>
    <w:rsid w:val="006A1AF8"/>
    <w:rsid w:val="006A40A1"/>
    <w:rsid w:val="006A4C5D"/>
    <w:rsid w:val="006A6E07"/>
    <w:rsid w:val="006B2150"/>
    <w:rsid w:val="006B29D8"/>
    <w:rsid w:val="006B310A"/>
    <w:rsid w:val="006B5CC8"/>
    <w:rsid w:val="006B7035"/>
    <w:rsid w:val="006B7A6B"/>
    <w:rsid w:val="006C125E"/>
    <w:rsid w:val="006C4564"/>
    <w:rsid w:val="006C51F8"/>
    <w:rsid w:val="006D2668"/>
    <w:rsid w:val="006E6173"/>
    <w:rsid w:val="006E6B82"/>
    <w:rsid w:val="006F0840"/>
    <w:rsid w:val="006F7FBD"/>
    <w:rsid w:val="007001BB"/>
    <w:rsid w:val="007046EF"/>
    <w:rsid w:val="00705EDD"/>
    <w:rsid w:val="0071158C"/>
    <w:rsid w:val="00715C42"/>
    <w:rsid w:val="00720EE3"/>
    <w:rsid w:val="00726827"/>
    <w:rsid w:val="0072729D"/>
    <w:rsid w:val="00727998"/>
    <w:rsid w:val="007304D1"/>
    <w:rsid w:val="0073184F"/>
    <w:rsid w:val="00732E6B"/>
    <w:rsid w:val="007338FC"/>
    <w:rsid w:val="00736C16"/>
    <w:rsid w:val="0073762B"/>
    <w:rsid w:val="00742BB8"/>
    <w:rsid w:val="0074404D"/>
    <w:rsid w:val="00745359"/>
    <w:rsid w:val="007458FD"/>
    <w:rsid w:val="007460BD"/>
    <w:rsid w:val="007518FA"/>
    <w:rsid w:val="007520FD"/>
    <w:rsid w:val="00760D1D"/>
    <w:rsid w:val="007621B6"/>
    <w:rsid w:val="00765D96"/>
    <w:rsid w:val="007729AC"/>
    <w:rsid w:val="00774FF1"/>
    <w:rsid w:val="00785385"/>
    <w:rsid w:val="0078646D"/>
    <w:rsid w:val="00787B0D"/>
    <w:rsid w:val="00790BF0"/>
    <w:rsid w:val="0079626F"/>
    <w:rsid w:val="007966CD"/>
    <w:rsid w:val="00796F7B"/>
    <w:rsid w:val="007A11D9"/>
    <w:rsid w:val="007A16BB"/>
    <w:rsid w:val="007B25F6"/>
    <w:rsid w:val="007B3542"/>
    <w:rsid w:val="007B4919"/>
    <w:rsid w:val="007B4B7C"/>
    <w:rsid w:val="007C271B"/>
    <w:rsid w:val="007C3EA9"/>
    <w:rsid w:val="007C4ACF"/>
    <w:rsid w:val="007D11AC"/>
    <w:rsid w:val="007D2ECB"/>
    <w:rsid w:val="007D340C"/>
    <w:rsid w:val="007D4480"/>
    <w:rsid w:val="007D66F7"/>
    <w:rsid w:val="007D6997"/>
    <w:rsid w:val="007D6A4F"/>
    <w:rsid w:val="007D7251"/>
    <w:rsid w:val="007E0B0C"/>
    <w:rsid w:val="007E0BF0"/>
    <w:rsid w:val="007E121A"/>
    <w:rsid w:val="007E3775"/>
    <w:rsid w:val="007E644A"/>
    <w:rsid w:val="007E68AC"/>
    <w:rsid w:val="007E707A"/>
    <w:rsid w:val="007F4B3A"/>
    <w:rsid w:val="007F501A"/>
    <w:rsid w:val="007F7954"/>
    <w:rsid w:val="008003EF"/>
    <w:rsid w:val="0080163A"/>
    <w:rsid w:val="00802378"/>
    <w:rsid w:val="00802EE4"/>
    <w:rsid w:val="00810A0C"/>
    <w:rsid w:val="008117FB"/>
    <w:rsid w:val="0081182A"/>
    <w:rsid w:val="00811B51"/>
    <w:rsid w:val="00813C68"/>
    <w:rsid w:val="008174A3"/>
    <w:rsid w:val="00820661"/>
    <w:rsid w:val="0082263A"/>
    <w:rsid w:val="00825795"/>
    <w:rsid w:val="008257B5"/>
    <w:rsid w:val="00825BA0"/>
    <w:rsid w:val="008402B1"/>
    <w:rsid w:val="0084109E"/>
    <w:rsid w:val="00846206"/>
    <w:rsid w:val="008515DF"/>
    <w:rsid w:val="00851A8F"/>
    <w:rsid w:val="00851D8F"/>
    <w:rsid w:val="00856522"/>
    <w:rsid w:val="0086424C"/>
    <w:rsid w:val="00867603"/>
    <w:rsid w:val="00872239"/>
    <w:rsid w:val="0087344D"/>
    <w:rsid w:val="00873CC2"/>
    <w:rsid w:val="00874611"/>
    <w:rsid w:val="008766CD"/>
    <w:rsid w:val="00880216"/>
    <w:rsid w:val="0088095D"/>
    <w:rsid w:val="00885AF0"/>
    <w:rsid w:val="008928E5"/>
    <w:rsid w:val="00893BCC"/>
    <w:rsid w:val="0089506B"/>
    <w:rsid w:val="008B047E"/>
    <w:rsid w:val="008B2737"/>
    <w:rsid w:val="008B3C28"/>
    <w:rsid w:val="008B657C"/>
    <w:rsid w:val="008C1838"/>
    <w:rsid w:val="008C649E"/>
    <w:rsid w:val="008C6A0E"/>
    <w:rsid w:val="008D0BB8"/>
    <w:rsid w:val="008D27D4"/>
    <w:rsid w:val="008D6666"/>
    <w:rsid w:val="008E083A"/>
    <w:rsid w:val="008E5B1C"/>
    <w:rsid w:val="008F1159"/>
    <w:rsid w:val="008F2406"/>
    <w:rsid w:val="008F6B9C"/>
    <w:rsid w:val="009037CE"/>
    <w:rsid w:val="00904AD6"/>
    <w:rsid w:val="00907402"/>
    <w:rsid w:val="00907803"/>
    <w:rsid w:val="00907947"/>
    <w:rsid w:val="00915583"/>
    <w:rsid w:val="00922A77"/>
    <w:rsid w:val="00923158"/>
    <w:rsid w:val="009251B9"/>
    <w:rsid w:val="0092554B"/>
    <w:rsid w:val="00925F66"/>
    <w:rsid w:val="00926BD3"/>
    <w:rsid w:val="00935D7D"/>
    <w:rsid w:val="00936320"/>
    <w:rsid w:val="0093763B"/>
    <w:rsid w:val="0094008C"/>
    <w:rsid w:val="00943132"/>
    <w:rsid w:val="00947117"/>
    <w:rsid w:val="00951BE9"/>
    <w:rsid w:val="0095447B"/>
    <w:rsid w:val="009549A0"/>
    <w:rsid w:val="00954F68"/>
    <w:rsid w:val="009607CC"/>
    <w:rsid w:val="00963559"/>
    <w:rsid w:val="009638B7"/>
    <w:rsid w:val="0096578F"/>
    <w:rsid w:val="00972C90"/>
    <w:rsid w:val="00973FBF"/>
    <w:rsid w:val="00981251"/>
    <w:rsid w:val="0098366C"/>
    <w:rsid w:val="00984828"/>
    <w:rsid w:val="00986F4A"/>
    <w:rsid w:val="00987CC7"/>
    <w:rsid w:val="00994845"/>
    <w:rsid w:val="00995E56"/>
    <w:rsid w:val="0099732E"/>
    <w:rsid w:val="00997A6C"/>
    <w:rsid w:val="009A1924"/>
    <w:rsid w:val="009A5016"/>
    <w:rsid w:val="009A5E24"/>
    <w:rsid w:val="009A6D3E"/>
    <w:rsid w:val="009A6E36"/>
    <w:rsid w:val="009B1DBD"/>
    <w:rsid w:val="009B5ABB"/>
    <w:rsid w:val="009C77FA"/>
    <w:rsid w:val="009C7BC9"/>
    <w:rsid w:val="009D1660"/>
    <w:rsid w:val="009D19CF"/>
    <w:rsid w:val="009D258D"/>
    <w:rsid w:val="009D6F92"/>
    <w:rsid w:val="009E112B"/>
    <w:rsid w:val="009E30A0"/>
    <w:rsid w:val="009E4C22"/>
    <w:rsid w:val="009F0365"/>
    <w:rsid w:val="009F1362"/>
    <w:rsid w:val="009F39D4"/>
    <w:rsid w:val="009F4DB6"/>
    <w:rsid w:val="00A02215"/>
    <w:rsid w:val="00A03670"/>
    <w:rsid w:val="00A039D4"/>
    <w:rsid w:val="00A0619C"/>
    <w:rsid w:val="00A10F1E"/>
    <w:rsid w:val="00A111C4"/>
    <w:rsid w:val="00A1368A"/>
    <w:rsid w:val="00A13D45"/>
    <w:rsid w:val="00A2113C"/>
    <w:rsid w:val="00A21583"/>
    <w:rsid w:val="00A33D0C"/>
    <w:rsid w:val="00A36276"/>
    <w:rsid w:val="00A3655D"/>
    <w:rsid w:val="00A44687"/>
    <w:rsid w:val="00A46F5F"/>
    <w:rsid w:val="00A51775"/>
    <w:rsid w:val="00A5296F"/>
    <w:rsid w:val="00A56961"/>
    <w:rsid w:val="00A60D94"/>
    <w:rsid w:val="00A6372D"/>
    <w:rsid w:val="00A676C2"/>
    <w:rsid w:val="00A67F30"/>
    <w:rsid w:val="00A71124"/>
    <w:rsid w:val="00A7142B"/>
    <w:rsid w:val="00A74B48"/>
    <w:rsid w:val="00A7771D"/>
    <w:rsid w:val="00A8072C"/>
    <w:rsid w:val="00A81421"/>
    <w:rsid w:val="00A87914"/>
    <w:rsid w:val="00A943E2"/>
    <w:rsid w:val="00AA2394"/>
    <w:rsid w:val="00AA3B0B"/>
    <w:rsid w:val="00AA5386"/>
    <w:rsid w:val="00AA5BC4"/>
    <w:rsid w:val="00AA718E"/>
    <w:rsid w:val="00AA7DE2"/>
    <w:rsid w:val="00AB3B03"/>
    <w:rsid w:val="00AC001D"/>
    <w:rsid w:val="00AD0320"/>
    <w:rsid w:val="00AD29C7"/>
    <w:rsid w:val="00AD2A83"/>
    <w:rsid w:val="00AD2D9D"/>
    <w:rsid w:val="00AD4C39"/>
    <w:rsid w:val="00AD605C"/>
    <w:rsid w:val="00AE5310"/>
    <w:rsid w:val="00AE5957"/>
    <w:rsid w:val="00AE70B5"/>
    <w:rsid w:val="00AE7F58"/>
    <w:rsid w:val="00AF2D8E"/>
    <w:rsid w:val="00AF3505"/>
    <w:rsid w:val="00AF5D90"/>
    <w:rsid w:val="00AF739B"/>
    <w:rsid w:val="00B03105"/>
    <w:rsid w:val="00B168A0"/>
    <w:rsid w:val="00B20ECA"/>
    <w:rsid w:val="00B23AB5"/>
    <w:rsid w:val="00B25390"/>
    <w:rsid w:val="00B25A06"/>
    <w:rsid w:val="00B32077"/>
    <w:rsid w:val="00B37E26"/>
    <w:rsid w:val="00B419DD"/>
    <w:rsid w:val="00B4221E"/>
    <w:rsid w:val="00B503C9"/>
    <w:rsid w:val="00B511D8"/>
    <w:rsid w:val="00B51213"/>
    <w:rsid w:val="00B521F8"/>
    <w:rsid w:val="00B52221"/>
    <w:rsid w:val="00B53DF7"/>
    <w:rsid w:val="00B55DF8"/>
    <w:rsid w:val="00B646FA"/>
    <w:rsid w:val="00B65607"/>
    <w:rsid w:val="00B76F6E"/>
    <w:rsid w:val="00B81499"/>
    <w:rsid w:val="00B870F7"/>
    <w:rsid w:val="00B87CEF"/>
    <w:rsid w:val="00B904E3"/>
    <w:rsid w:val="00B90DC2"/>
    <w:rsid w:val="00B9207D"/>
    <w:rsid w:val="00B95A09"/>
    <w:rsid w:val="00B979EC"/>
    <w:rsid w:val="00BA178A"/>
    <w:rsid w:val="00BA3848"/>
    <w:rsid w:val="00BA3D99"/>
    <w:rsid w:val="00BA573D"/>
    <w:rsid w:val="00BB4E98"/>
    <w:rsid w:val="00BB6A66"/>
    <w:rsid w:val="00BC22BA"/>
    <w:rsid w:val="00BD2B4B"/>
    <w:rsid w:val="00BD69B1"/>
    <w:rsid w:val="00BD769F"/>
    <w:rsid w:val="00BE27F2"/>
    <w:rsid w:val="00BF1868"/>
    <w:rsid w:val="00BF1AF3"/>
    <w:rsid w:val="00BF415A"/>
    <w:rsid w:val="00BF46DB"/>
    <w:rsid w:val="00BF4D33"/>
    <w:rsid w:val="00BF67A9"/>
    <w:rsid w:val="00BF7BC0"/>
    <w:rsid w:val="00C04732"/>
    <w:rsid w:val="00C0730C"/>
    <w:rsid w:val="00C079F8"/>
    <w:rsid w:val="00C15908"/>
    <w:rsid w:val="00C16272"/>
    <w:rsid w:val="00C16B41"/>
    <w:rsid w:val="00C214AD"/>
    <w:rsid w:val="00C21E54"/>
    <w:rsid w:val="00C3474B"/>
    <w:rsid w:val="00C3491F"/>
    <w:rsid w:val="00C41572"/>
    <w:rsid w:val="00C424A7"/>
    <w:rsid w:val="00C456B8"/>
    <w:rsid w:val="00C510F8"/>
    <w:rsid w:val="00C54979"/>
    <w:rsid w:val="00C552CB"/>
    <w:rsid w:val="00C57B98"/>
    <w:rsid w:val="00C64877"/>
    <w:rsid w:val="00C64F50"/>
    <w:rsid w:val="00C66C07"/>
    <w:rsid w:val="00C700CE"/>
    <w:rsid w:val="00C74A5B"/>
    <w:rsid w:val="00C77533"/>
    <w:rsid w:val="00C84F89"/>
    <w:rsid w:val="00C86E2C"/>
    <w:rsid w:val="00C871AD"/>
    <w:rsid w:val="00C90F84"/>
    <w:rsid w:val="00C9396A"/>
    <w:rsid w:val="00C963E4"/>
    <w:rsid w:val="00C965DB"/>
    <w:rsid w:val="00CA2619"/>
    <w:rsid w:val="00CB0270"/>
    <w:rsid w:val="00CB1916"/>
    <w:rsid w:val="00CB7235"/>
    <w:rsid w:val="00CC3366"/>
    <w:rsid w:val="00CC5BF6"/>
    <w:rsid w:val="00CC6990"/>
    <w:rsid w:val="00CC6CC2"/>
    <w:rsid w:val="00CD05F6"/>
    <w:rsid w:val="00CD0F39"/>
    <w:rsid w:val="00CD1965"/>
    <w:rsid w:val="00CD535A"/>
    <w:rsid w:val="00CE5CAF"/>
    <w:rsid w:val="00CE6641"/>
    <w:rsid w:val="00CF1C80"/>
    <w:rsid w:val="00CF6BAD"/>
    <w:rsid w:val="00CF71A5"/>
    <w:rsid w:val="00D024D0"/>
    <w:rsid w:val="00D03DED"/>
    <w:rsid w:val="00D05D4B"/>
    <w:rsid w:val="00D16048"/>
    <w:rsid w:val="00D167DB"/>
    <w:rsid w:val="00D25594"/>
    <w:rsid w:val="00D30BB8"/>
    <w:rsid w:val="00D30FDB"/>
    <w:rsid w:val="00D31458"/>
    <w:rsid w:val="00D35611"/>
    <w:rsid w:val="00D37E0A"/>
    <w:rsid w:val="00D41124"/>
    <w:rsid w:val="00D45BB3"/>
    <w:rsid w:val="00D47354"/>
    <w:rsid w:val="00D53A68"/>
    <w:rsid w:val="00D54208"/>
    <w:rsid w:val="00D57053"/>
    <w:rsid w:val="00D61421"/>
    <w:rsid w:val="00D61C1E"/>
    <w:rsid w:val="00D63E9C"/>
    <w:rsid w:val="00D708FE"/>
    <w:rsid w:val="00D8198C"/>
    <w:rsid w:val="00D852A4"/>
    <w:rsid w:val="00D907B3"/>
    <w:rsid w:val="00D96F3D"/>
    <w:rsid w:val="00DA0D3E"/>
    <w:rsid w:val="00DA1431"/>
    <w:rsid w:val="00DA1CA0"/>
    <w:rsid w:val="00DA3EF6"/>
    <w:rsid w:val="00DA447F"/>
    <w:rsid w:val="00DA58AF"/>
    <w:rsid w:val="00DB1676"/>
    <w:rsid w:val="00DB3CD0"/>
    <w:rsid w:val="00DB6CF7"/>
    <w:rsid w:val="00DD05E8"/>
    <w:rsid w:val="00DD587C"/>
    <w:rsid w:val="00DD6221"/>
    <w:rsid w:val="00DE149E"/>
    <w:rsid w:val="00DE16A1"/>
    <w:rsid w:val="00DE17F0"/>
    <w:rsid w:val="00DE1E90"/>
    <w:rsid w:val="00DE36C8"/>
    <w:rsid w:val="00DE3D69"/>
    <w:rsid w:val="00DE5324"/>
    <w:rsid w:val="00DE62B9"/>
    <w:rsid w:val="00DF0538"/>
    <w:rsid w:val="00DF25ED"/>
    <w:rsid w:val="00DF2DA8"/>
    <w:rsid w:val="00E0040F"/>
    <w:rsid w:val="00E01AA5"/>
    <w:rsid w:val="00E113B9"/>
    <w:rsid w:val="00E1230C"/>
    <w:rsid w:val="00E1342A"/>
    <w:rsid w:val="00E13A92"/>
    <w:rsid w:val="00E15335"/>
    <w:rsid w:val="00E23372"/>
    <w:rsid w:val="00E240C0"/>
    <w:rsid w:val="00E27C42"/>
    <w:rsid w:val="00E35284"/>
    <w:rsid w:val="00E45455"/>
    <w:rsid w:val="00E45F64"/>
    <w:rsid w:val="00E474B2"/>
    <w:rsid w:val="00E47831"/>
    <w:rsid w:val="00E47F3C"/>
    <w:rsid w:val="00E5369F"/>
    <w:rsid w:val="00E564A1"/>
    <w:rsid w:val="00E56C4D"/>
    <w:rsid w:val="00E57CB5"/>
    <w:rsid w:val="00E62202"/>
    <w:rsid w:val="00E62999"/>
    <w:rsid w:val="00E64991"/>
    <w:rsid w:val="00E64CA1"/>
    <w:rsid w:val="00E653F3"/>
    <w:rsid w:val="00E67AB5"/>
    <w:rsid w:val="00E67DFD"/>
    <w:rsid w:val="00E72C93"/>
    <w:rsid w:val="00E80CB3"/>
    <w:rsid w:val="00E87481"/>
    <w:rsid w:val="00E87E67"/>
    <w:rsid w:val="00E91337"/>
    <w:rsid w:val="00E93F85"/>
    <w:rsid w:val="00EA5044"/>
    <w:rsid w:val="00EA5747"/>
    <w:rsid w:val="00EA5EC3"/>
    <w:rsid w:val="00EC0C5F"/>
    <w:rsid w:val="00EC2379"/>
    <w:rsid w:val="00EE1D43"/>
    <w:rsid w:val="00EE1DE8"/>
    <w:rsid w:val="00EE1FF2"/>
    <w:rsid w:val="00EE39FA"/>
    <w:rsid w:val="00EF4445"/>
    <w:rsid w:val="00F07D80"/>
    <w:rsid w:val="00F11015"/>
    <w:rsid w:val="00F16228"/>
    <w:rsid w:val="00F20882"/>
    <w:rsid w:val="00F23950"/>
    <w:rsid w:val="00F24A2A"/>
    <w:rsid w:val="00F27526"/>
    <w:rsid w:val="00F27A8A"/>
    <w:rsid w:val="00F27EE2"/>
    <w:rsid w:val="00F41ACD"/>
    <w:rsid w:val="00F41C4F"/>
    <w:rsid w:val="00F42925"/>
    <w:rsid w:val="00F43B1E"/>
    <w:rsid w:val="00F46E31"/>
    <w:rsid w:val="00F5254C"/>
    <w:rsid w:val="00F5267F"/>
    <w:rsid w:val="00F57089"/>
    <w:rsid w:val="00F6277A"/>
    <w:rsid w:val="00F6377C"/>
    <w:rsid w:val="00F83BE8"/>
    <w:rsid w:val="00F8452F"/>
    <w:rsid w:val="00F90466"/>
    <w:rsid w:val="00F93022"/>
    <w:rsid w:val="00F94AA0"/>
    <w:rsid w:val="00FA14DC"/>
    <w:rsid w:val="00FA30C9"/>
    <w:rsid w:val="00FA356A"/>
    <w:rsid w:val="00FB3B07"/>
    <w:rsid w:val="00FB67D2"/>
    <w:rsid w:val="00FB7266"/>
    <w:rsid w:val="00FC0C3F"/>
    <w:rsid w:val="00FC1009"/>
    <w:rsid w:val="00FC33C6"/>
    <w:rsid w:val="00FD16AB"/>
    <w:rsid w:val="00FD3574"/>
    <w:rsid w:val="00FD799D"/>
    <w:rsid w:val="00FE0B42"/>
    <w:rsid w:val="00FE2D65"/>
    <w:rsid w:val="00FE4745"/>
    <w:rsid w:val="00FE4AEC"/>
    <w:rsid w:val="00FE51BA"/>
    <w:rsid w:val="00FE75B0"/>
    <w:rsid w:val="00FF1933"/>
    <w:rsid w:val="00FF23C2"/>
    <w:rsid w:val="00FF446B"/>
    <w:rsid w:val="00FF5395"/>
    <w:rsid w:val="00FF6575"/>
    <w:rsid w:val="00FF6F47"/>
    <w:rsid w:val="00FF743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D4F46A"/>
  <w15:docId w15:val="{58C69DB6-4ED7-4588-B68A-EE327543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9D4"/>
  </w:style>
  <w:style w:type="paragraph" w:styleId="Titre1">
    <w:name w:val="heading 1"/>
    <w:basedOn w:val="Normal"/>
    <w:next w:val="Normal"/>
    <w:link w:val="Titre1Car"/>
    <w:uiPriority w:val="9"/>
    <w:qFormat/>
    <w:rsid w:val="00A039D4"/>
    <w:pPr>
      <w:keepNext/>
      <w:keepLines/>
      <w:spacing w:before="400" w:after="40" w:line="240" w:lineRule="auto"/>
      <w:outlineLvl w:val="0"/>
    </w:pPr>
    <w:rPr>
      <w:rFonts w:asciiTheme="majorHAnsi" w:eastAsiaTheme="majorEastAsia" w:hAnsiTheme="majorHAnsi" w:cstheme="majorBidi"/>
      <w:color w:val="8B6306" w:themeColor="accent1" w:themeShade="80"/>
      <w:sz w:val="36"/>
      <w:szCs w:val="36"/>
    </w:rPr>
  </w:style>
  <w:style w:type="paragraph" w:styleId="Titre2">
    <w:name w:val="heading 2"/>
    <w:basedOn w:val="Normal"/>
    <w:next w:val="Normal"/>
    <w:link w:val="Titre2Car"/>
    <w:uiPriority w:val="9"/>
    <w:unhideWhenUsed/>
    <w:qFormat/>
    <w:rsid w:val="00A039D4"/>
    <w:pPr>
      <w:keepNext/>
      <w:keepLines/>
      <w:spacing w:before="40" w:after="0" w:line="240" w:lineRule="auto"/>
      <w:outlineLvl w:val="1"/>
    </w:pPr>
    <w:rPr>
      <w:rFonts w:asciiTheme="majorHAnsi" w:eastAsiaTheme="majorEastAsia" w:hAnsiTheme="majorHAnsi" w:cstheme="majorBidi"/>
      <w:color w:val="CF9409" w:themeColor="accent1" w:themeShade="BF"/>
      <w:sz w:val="32"/>
      <w:szCs w:val="32"/>
    </w:rPr>
  </w:style>
  <w:style w:type="paragraph" w:styleId="Titre3">
    <w:name w:val="heading 3"/>
    <w:basedOn w:val="Normal"/>
    <w:next w:val="Normal"/>
    <w:link w:val="Titre3Car"/>
    <w:uiPriority w:val="9"/>
    <w:unhideWhenUsed/>
    <w:qFormat/>
    <w:rsid w:val="00A039D4"/>
    <w:pPr>
      <w:keepNext/>
      <w:keepLines/>
      <w:spacing w:before="40" w:after="0" w:line="240" w:lineRule="auto"/>
      <w:outlineLvl w:val="2"/>
    </w:pPr>
    <w:rPr>
      <w:rFonts w:asciiTheme="majorHAnsi" w:eastAsiaTheme="majorEastAsia" w:hAnsiTheme="majorHAnsi" w:cstheme="majorBidi"/>
      <w:color w:val="CF9409" w:themeColor="accent1" w:themeShade="BF"/>
      <w:sz w:val="28"/>
      <w:szCs w:val="28"/>
    </w:rPr>
  </w:style>
  <w:style w:type="paragraph" w:styleId="Titre4">
    <w:name w:val="heading 4"/>
    <w:basedOn w:val="Normal"/>
    <w:next w:val="Normal"/>
    <w:link w:val="Titre4Car"/>
    <w:uiPriority w:val="9"/>
    <w:unhideWhenUsed/>
    <w:qFormat/>
    <w:rsid w:val="00A039D4"/>
    <w:pPr>
      <w:keepNext/>
      <w:keepLines/>
      <w:spacing w:before="40" w:after="0"/>
      <w:outlineLvl w:val="3"/>
    </w:pPr>
    <w:rPr>
      <w:rFonts w:asciiTheme="majorHAnsi" w:eastAsiaTheme="majorEastAsia" w:hAnsiTheme="majorHAnsi" w:cstheme="majorBidi"/>
      <w:color w:val="CF9409" w:themeColor="accent1" w:themeShade="BF"/>
      <w:sz w:val="24"/>
      <w:szCs w:val="24"/>
    </w:rPr>
  </w:style>
  <w:style w:type="paragraph" w:styleId="Titre5">
    <w:name w:val="heading 5"/>
    <w:basedOn w:val="Normal"/>
    <w:next w:val="Normal"/>
    <w:link w:val="Titre5Car"/>
    <w:uiPriority w:val="9"/>
    <w:semiHidden/>
    <w:unhideWhenUsed/>
    <w:qFormat/>
    <w:rsid w:val="00A039D4"/>
    <w:pPr>
      <w:keepNext/>
      <w:keepLines/>
      <w:spacing w:before="40" w:after="0"/>
      <w:outlineLvl w:val="4"/>
    </w:pPr>
    <w:rPr>
      <w:rFonts w:asciiTheme="majorHAnsi" w:eastAsiaTheme="majorEastAsia" w:hAnsiTheme="majorHAnsi" w:cstheme="majorBidi"/>
      <w:caps/>
      <w:color w:val="CF9409" w:themeColor="accent1" w:themeShade="BF"/>
    </w:rPr>
  </w:style>
  <w:style w:type="paragraph" w:styleId="Titre6">
    <w:name w:val="heading 6"/>
    <w:basedOn w:val="Normal"/>
    <w:next w:val="Normal"/>
    <w:link w:val="Titre6Car"/>
    <w:uiPriority w:val="9"/>
    <w:semiHidden/>
    <w:unhideWhenUsed/>
    <w:qFormat/>
    <w:rsid w:val="00A039D4"/>
    <w:pPr>
      <w:keepNext/>
      <w:keepLines/>
      <w:spacing w:before="40" w:after="0"/>
      <w:outlineLvl w:val="5"/>
    </w:pPr>
    <w:rPr>
      <w:rFonts w:asciiTheme="majorHAnsi" w:eastAsiaTheme="majorEastAsia" w:hAnsiTheme="majorHAnsi" w:cstheme="majorBidi"/>
      <w:i/>
      <w:iCs/>
      <w:caps/>
      <w:color w:val="8B6306" w:themeColor="accent1" w:themeShade="80"/>
    </w:rPr>
  </w:style>
  <w:style w:type="paragraph" w:styleId="Titre7">
    <w:name w:val="heading 7"/>
    <w:basedOn w:val="Normal"/>
    <w:next w:val="Normal"/>
    <w:link w:val="Titre7Car"/>
    <w:uiPriority w:val="9"/>
    <w:semiHidden/>
    <w:unhideWhenUsed/>
    <w:qFormat/>
    <w:rsid w:val="00A039D4"/>
    <w:pPr>
      <w:keepNext/>
      <w:keepLines/>
      <w:spacing w:before="40" w:after="0"/>
      <w:outlineLvl w:val="6"/>
    </w:pPr>
    <w:rPr>
      <w:rFonts w:asciiTheme="majorHAnsi" w:eastAsiaTheme="majorEastAsia" w:hAnsiTheme="majorHAnsi" w:cstheme="majorBidi"/>
      <w:b/>
      <w:bCs/>
      <w:color w:val="8B6306" w:themeColor="accent1" w:themeShade="80"/>
    </w:rPr>
  </w:style>
  <w:style w:type="paragraph" w:styleId="Titre8">
    <w:name w:val="heading 8"/>
    <w:basedOn w:val="Normal"/>
    <w:next w:val="Normal"/>
    <w:link w:val="Titre8Car"/>
    <w:uiPriority w:val="9"/>
    <w:semiHidden/>
    <w:unhideWhenUsed/>
    <w:qFormat/>
    <w:rsid w:val="00A039D4"/>
    <w:pPr>
      <w:keepNext/>
      <w:keepLines/>
      <w:spacing w:before="40" w:after="0"/>
      <w:outlineLvl w:val="7"/>
    </w:pPr>
    <w:rPr>
      <w:rFonts w:asciiTheme="majorHAnsi" w:eastAsiaTheme="majorEastAsia" w:hAnsiTheme="majorHAnsi" w:cstheme="majorBidi"/>
      <w:b/>
      <w:bCs/>
      <w:i/>
      <w:iCs/>
      <w:color w:val="8B6306" w:themeColor="accent1" w:themeShade="80"/>
    </w:rPr>
  </w:style>
  <w:style w:type="paragraph" w:styleId="Titre9">
    <w:name w:val="heading 9"/>
    <w:basedOn w:val="Normal"/>
    <w:next w:val="Normal"/>
    <w:link w:val="Titre9Car"/>
    <w:uiPriority w:val="9"/>
    <w:semiHidden/>
    <w:unhideWhenUsed/>
    <w:qFormat/>
    <w:rsid w:val="00A039D4"/>
    <w:pPr>
      <w:keepNext/>
      <w:keepLines/>
      <w:spacing w:before="40" w:after="0"/>
      <w:outlineLvl w:val="8"/>
    </w:pPr>
    <w:rPr>
      <w:rFonts w:asciiTheme="majorHAnsi" w:eastAsiaTheme="majorEastAsia" w:hAnsiTheme="majorHAnsi" w:cstheme="majorBidi"/>
      <w:i/>
      <w:iCs/>
      <w:color w:val="8B6306"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5EC3"/>
    <w:pPr>
      <w:ind w:left="720"/>
      <w:contextualSpacing/>
    </w:pPr>
  </w:style>
  <w:style w:type="paragraph" w:styleId="NormalWeb">
    <w:name w:val="Normal (Web)"/>
    <w:basedOn w:val="Normal"/>
    <w:uiPriority w:val="99"/>
    <w:semiHidden/>
    <w:unhideWhenUsed/>
    <w:rsid w:val="009F1362"/>
    <w:pPr>
      <w:spacing w:before="100" w:beforeAutospacing="1" w:after="100" w:afterAutospacing="1"/>
    </w:pPr>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1368A"/>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A1368A"/>
    <w:rPr>
      <w:rFonts w:ascii="Lucida Grande" w:hAnsi="Lucida Grande"/>
      <w:sz w:val="18"/>
      <w:szCs w:val="18"/>
    </w:rPr>
  </w:style>
  <w:style w:type="paragraph" w:styleId="En-tte">
    <w:name w:val="header"/>
    <w:basedOn w:val="Normal"/>
    <w:link w:val="En-tteCar"/>
    <w:uiPriority w:val="99"/>
    <w:unhideWhenUsed/>
    <w:rsid w:val="003765EA"/>
    <w:pPr>
      <w:tabs>
        <w:tab w:val="center" w:pos="4536"/>
        <w:tab w:val="right" w:pos="9072"/>
      </w:tabs>
      <w:spacing w:after="0"/>
    </w:pPr>
  </w:style>
  <w:style w:type="character" w:customStyle="1" w:styleId="En-tteCar">
    <w:name w:val="En-tête Car"/>
    <w:basedOn w:val="Policepardfaut"/>
    <w:link w:val="En-tte"/>
    <w:uiPriority w:val="99"/>
    <w:rsid w:val="003765EA"/>
  </w:style>
  <w:style w:type="paragraph" w:styleId="Pieddepage">
    <w:name w:val="footer"/>
    <w:basedOn w:val="Normal"/>
    <w:link w:val="PieddepageCar"/>
    <w:uiPriority w:val="99"/>
    <w:unhideWhenUsed/>
    <w:rsid w:val="003765EA"/>
    <w:pPr>
      <w:tabs>
        <w:tab w:val="center" w:pos="4536"/>
        <w:tab w:val="right" w:pos="9072"/>
      </w:tabs>
      <w:spacing w:after="0"/>
    </w:pPr>
  </w:style>
  <w:style w:type="character" w:customStyle="1" w:styleId="PieddepageCar">
    <w:name w:val="Pied de page Car"/>
    <w:basedOn w:val="Policepardfaut"/>
    <w:link w:val="Pieddepage"/>
    <w:uiPriority w:val="99"/>
    <w:rsid w:val="003765EA"/>
  </w:style>
  <w:style w:type="table" w:styleId="Grilledutableau">
    <w:name w:val="Table Grid"/>
    <w:basedOn w:val="TableauNormal"/>
    <w:uiPriority w:val="59"/>
    <w:rsid w:val="00535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D665A"/>
    <w:rPr>
      <w:color w:val="0000FF" w:themeColor="hyperlink"/>
      <w:u w:val="single"/>
    </w:rPr>
  </w:style>
  <w:style w:type="paragraph" w:customStyle="1" w:styleId="ParagraphIndent">
    <w:name w:val="Paragraph Indent"/>
    <w:basedOn w:val="Normal"/>
    <w:rsid w:val="007C271B"/>
    <w:pPr>
      <w:spacing w:after="60"/>
      <w:ind w:left="360"/>
    </w:pPr>
    <w:rPr>
      <w:rFonts w:eastAsia="Times New Roman" w:cs="Arial"/>
      <w:b/>
    </w:rPr>
  </w:style>
  <w:style w:type="paragraph" w:styleId="Tabledesrfrencesjuridiques">
    <w:name w:val="table of authorities"/>
    <w:basedOn w:val="Normal"/>
    <w:next w:val="Normal"/>
    <w:semiHidden/>
    <w:rsid w:val="007C271B"/>
    <w:pPr>
      <w:spacing w:after="0"/>
      <w:ind w:left="200" w:hanging="200"/>
    </w:pPr>
    <w:rPr>
      <w:rFonts w:eastAsia="Times New Roman" w:cs="Arial"/>
      <w:b/>
      <w:sz w:val="16"/>
      <w:szCs w:val="16"/>
    </w:rPr>
  </w:style>
  <w:style w:type="table" w:styleId="Grillemoyenne3-Accent5">
    <w:name w:val="Medium Grid 3 Accent 5"/>
    <w:basedOn w:val="TableauNormal"/>
    <w:uiPriority w:val="69"/>
    <w:rsid w:val="007C271B"/>
    <w:pPr>
      <w:spacing w:after="0" w:line="240" w:lineRule="auto"/>
    </w:pPr>
    <w:rPr>
      <w:rFonts w:ascii="Arial" w:eastAsia="MS P????" w:hAnsi="Arial"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2E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8C8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8C8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8C8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8C8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5C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5C7" w:themeFill="accent5" w:themeFillTint="7F"/>
      </w:tcPr>
    </w:tblStylePr>
  </w:style>
  <w:style w:type="character" w:customStyle="1" w:styleId="Titre1Car">
    <w:name w:val="Titre 1 Car"/>
    <w:basedOn w:val="Policepardfaut"/>
    <w:link w:val="Titre1"/>
    <w:uiPriority w:val="9"/>
    <w:rsid w:val="00A039D4"/>
    <w:rPr>
      <w:rFonts w:asciiTheme="majorHAnsi" w:eastAsiaTheme="majorEastAsia" w:hAnsiTheme="majorHAnsi" w:cstheme="majorBidi"/>
      <w:color w:val="8B6306" w:themeColor="accent1" w:themeShade="80"/>
      <w:sz w:val="36"/>
      <w:szCs w:val="36"/>
    </w:rPr>
  </w:style>
  <w:style w:type="paragraph" w:styleId="Titre">
    <w:name w:val="Title"/>
    <w:basedOn w:val="Normal"/>
    <w:next w:val="Normal"/>
    <w:link w:val="TitreCar"/>
    <w:uiPriority w:val="10"/>
    <w:qFormat/>
    <w:rsid w:val="00A039D4"/>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reCar">
    <w:name w:val="Titre Car"/>
    <w:basedOn w:val="Policepardfaut"/>
    <w:link w:val="Titre"/>
    <w:uiPriority w:val="10"/>
    <w:rsid w:val="00A039D4"/>
    <w:rPr>
      <w:rFonts w:asciiTheme="majorHAnsi" w:eastAsiaTheme="majorEastAsia" w:hAnsiTheme="majorHAnsi" w:cstheme="majorBidi"/>
      <w:caps/>
      <w:color w:val="1F497D" w:themeColor="text2"/>
      <w:spacing w:val="-15"/>
      <w:sz w:val="72"/>
      <w:szCs w:val="72"/>
    </w:rPr>
  </w:style>
  <w:style w:type="character" w:customStyle="1" w:styleId="Titre2Car">
    <w:name w:val="Titre 2 Car"/>
    <w:basedOn w:val="Policepardfaut"/>
    <w:link w:val="Titre2"/>
    <w:uiPriority w:val="9"/>
    <w:rsid w:val="00A039D4"/>
    <w:rPr>
      <w:rFonts w:asciiTheme="majorHAnsi" w:eastAsiaTheme="majorEastAsia" w:hAnsiTheme="majorHAnsi" w:cstheme="majorBidi"/>
      <w:color w:val="CF9409" w:themeColor="accent1" w:themeShade="BF"/>
      <w:sz w:val="32"/>
      <w:szCs w:val="32"/>
    </w:rPr>
  </w:style>
  <w:style w:type="character" w:customStyle="1" w:styleId="Titre3Car">
    <w:name w:val="Titre 3 Car"/>
    <w:basedOn w:val="Policepardfaut"/>
    <w:link w:val="Titre3"/>
    <w:uiPriority w:val="9"/>
    <w:rsid w:val="00A039D4"/>
    <w:rPr>
      <w:rFonts w:asciiTheme="majorHAnsi" w:eastAsiaTheme="majorEastAsia" w:hAnsiTheme="majorHAnsi" w:cstheme="majorBidi"/>
      <w:color w:val="CF9409" w:themeColor="accent1" w:themeShade="BF"/>
      <w:sz w:val="28"/>
      <w:szCs w:val="28"/>
    </w:rPr>
  </w:style>
  <w:style w:type="character" w:customStyle="1" w:styleId="Titre4Car">
    <w:name w:val="Titre 4 Car"/>
    <w:basedOn w:val="Policepardfaut"/>
    <w:link w:val="Titre4"/>
    <w:uiPriority w:val="9"/>
    <w:rsid w:val="00A039D4"/>
    <w:rPr>
      <w:rFonts w:asciiTheme="majorHAnsi" w:eastAsiaTheme="majorEastAsia" w:hAnsiTheme="majorHAnsi" w:cstheme="majorBidi"/>
      <w:color w:val="CF9409" w:themeColor="accent1" w:themeShade="BF"/>
      <w:sz w:val="24"/>
      <w:szCs w:val="24"/>
    </w:rPr>
  </w:style>
  <w:style w:type="character" w:customStyle="1" w:styleId="Titre5Car">
    <w:name w:val="Titre 5 Car"/>
    <w:basedOn w:val="Policepardfaut"/>
    <w:link w:val="Titre5"/>
    <w:uiPriority w:val="9"/>
    <w:semiHidden/>
    <w:rsid w:val="00A039D4"/>
    <w:rPr>
      <w:rFonts w:asciiTheme="majorHAnsi" w:eastAsiaTheme="majorEastAsia" w:hAnsiTheme="majorHAnsi" w:cstheme="majorBidi"/>
      <w:caps/>
      <w:color w:val="CF9409" w:themeColor="accent1" w:themeShade="BF"/>
    </w:rPr>
  </w:style>
  <w:style w:type="character" w:customStyle="1" w:styleId="Titre6Car">
    <w:name w:val="Titre 6 Car"/>
    <w:basedOn w:val="Policepardfaut"/>
    <w:link w:val="Titre6"/>
    <w:uiPriority w:val="9"/>
    <w:semiHidden/>
    <w:rsid w:val="00A039D4"/>
    <w:rPr>
      <w:rFonts w:asciiTheme="majorHAnsi" w:eastAsiaTheme="majorEastAsia" w:hAnsiTheme="majorHAnsi" w:cstheme="majorBidi"/>
      <w:i/>
      <w:iCs/>
      <w:caps/>
      <w:color w:val="8B6306" w:themeColor="accent1" w:themeShade="80"/>
    </w:rPr>
  </w:style>
  <w:style w:type="character" w:customStyle="1" w:styleId="Titre7Car">
    <w:name w:val="Titre 7 Car"/>
    <w:basedOn w:val="Policepardfaut"/>
    <w:link w:val="Titre7"/>
    <w:uiPriority w:val="9"/>
    <w:semiHidden/>
    <w:rsid w:val="00A039D4"/>
    <w:rPr>
      <w:rFonts w:asciiTheme="majorHAnsi" w:eastAsiaTheme="majorEastAsia" w:hAnsiTheme="majorHAnsi" w:cstheme="majorBidi"/>
      <w:b/>
      <w:bCs/>
      <w:color w:val="8B6306" w:themeColor="accent1" w:themeShade="80"/>
    </w:rPr>
  </w:style>
  <w:style w:type="character" w:customStyle="1" w:styleId="Titre8Car">
    <w:name w:val="Titre 8 Car"/>
    <w:basedOn w:val="Policepardfaut"/>
    <w:link w:val="Titre8"/>
    <w:uiPriority w:val="9"/>
    <w:semiHidden/>
    <w:rsid w:val="00A039D4"/>
    <w:rPr>
      <w:rFonts w:asciiTheme="majorHAnsi" w:eastAsiaTheme="majorEastAsia" w:hAnsiTheme="majorHAnsi" w:cstheme="majorBidi"/>
      <w:b/>
      <w:bCs/>
      <w:i/>
      <w:iCs/>
      <w:color w:val="8B6306" w:themeColor="accent1" w:themeShade="80"/>
    </w:rPr>
  </w:style>
  <w:style w:type="character" w:customStyle="1" w:styleId="Titre9Car">
    <w:name w:val="Titre 9 Car"/>
    <w:basedOn w:val="Policepardfaut"/>
    <w:link w:val="Titre9"/>
    <w:uiPriority w:val="9"/>
    <w:semiHidden/>
    <w:rsid w:val="00A039D4"/>
    <w:rPr>
      <w:rFonts w:asciiTheme="majorHAnsi" w:eastAsiaTheme="majorEastAsia" w:hAnsiTheme="majorHAnsi" w:cstheme="majorBidi"/>
      <w:i/>
      <w:iCs/>
      <w:color w:val="8B6306" w:themeColor="accent1" w:themeShade="80"/>
    </w:rPr>
  </w:style>
  <w:style w:type="paragraph" w:styleId="Lgende">
    <w:name w:val="caption"/>
    <w:basedOn w:val="Normal"/>
    <w:next w:val="Normal"/>
    <w:uiPriority w:val="35"/>
    <w:semiHidden/>
    <w:unhideWhenUsed/>
    <w:qFormat/>
    <w:rsid w:val="00A039D4"/>
    <w:pPr>
      <w:spacing w:line="240" w:lineRule="auto"/>
    </w:pPr>
    <w:rPr>
      <w:b/>
      <w:bCs/>
      <w:smallCaps/>
      <w:color w:val="1F497D" w:themeColor="text2"/>
    </w:rPr>
  </w:style>
  <w:style w:type="paragraph" w:styleId="Sous-titre">
    <w:name w:val="Subtitle"/>
    <w:basedOn w:val="Normal"/>
    <w:next w:val="Normal"/>
    <w:link w:val="Sous-titreCar"/>
    <w:uiPriority w:val="11"/>
    <w:qFormat/>
    <w:rsid w:val="00A039D4"/>
    <w:pPr>
      <w:numPr>
        <w:ilvl w:val="1"/>
      </w:numPr>
      <w:spacing w:after="240" w:line="240" w:lineRule="auto"/>
    </w:pPr>
    <w:rPr>
      <w:rFonts w:asciiTheme="majorHAnsi" w:eastAsiaTheme="majorEastAsia" w:hAnsiTheme="majorHAnsi" w:cstheme="majorBidi"/>
      <w:color w:val="F6BA2B" w:themeColor="accent1"/>
      <w:sz w:val="28"/>
      <w:szCs w:val="28"/>
    </w:rPr>
  </w:style>
  <w:style w:type="character" w:customStyle="1" w:styleId="Sous-titreCar">
    <w:name w:val="Sous-titre Car"/>
    <w:basedOn w:val="Policepardfaut"/>
    <w:link w:val="Sous-titre"/>
    <w:uiPriority w:val="11"/>
    <w:rsid w:val="00A039D4"/>
    <w:rPr>
      <w:rFonts w:asciiTheme="majorHAnsi" w:eastAsiaTheme="majorEastAsia" w:hAnsiTheme="majorHAnsi" w:cstheme="majorBidi"/>
      <w:color w:val="F6BA2B" w:themeColor="accent1"/>
      <w:sz w:val="28"/>
      <w:szCs w:val="28"/>
    </w:rPr>
  </w:style>
  <w:style w:type="character" w:styleId="lev">
    <w:name w:val="Strong"/>
    <w:basedOn w:val="Policepardfaut"/>
    <w:uiPriority w:val="22"/>
    <w:qFormat/>
    <w:rsid w:val="00A039D4"/>
    <w:rPr>
      <w:b/>
      <w:bCs/>
    </w:rPr>
  </w:style>
  <w:style w:type="character" w:styleId="Accentuation">
    <w:name w:val="Emphasis"/>
    <w:basedOn w:val="Policepardfaut"/>
    <w:uiPriority w:val="20"/>
    <w:qFormat/>
    <w:rsid w:val="00A039D4"/>
    <w:rPr>
      <w:i/>
      <w:iCs/>
    </w:rPr>
  </w:style>
  <w:style w:type="paragraph" w:styleId="Sansinterligne">
    <w:name w:val="No Spacing"/>
    <w:link w:val="SansinterligneCar"/>
    <w:uiPriority w:val="1"/>
    <w:qFormat/>
    <w:rsid w:val="00A039D4"/>
    <w:pPr>
      <w:spacing w:after="0" w:line="240" w:lineRule="auto"/>
    </w:pPr>
  </w:style>
  <w:style w:type="character" w:customStyle="1" w:styleId="SansinterligneCar">
    <w:name w:val="Sans interligne Car"/>
    <w:basedOn w:val="Policepardfaut"/>
    <w:link w:val="Sansinterligne"/>
    <w:uiPriority w:val="1"/>
    <w:rsid w:val="007C271B"/>
  </w:style>
  <w:style w:type="paragraph" w:styleId="Citation">
    <w:name w:val="Quote"/>
    <w:basedOn w:val="Normal"/>
    <w:next w:val="Normal"/>
    <w:link w:val="CitationCar"/>
    <w:uiPriority w:val="29"/>
    <w:qFormat/>
    <w:rsid w:val="00A039D4"/>
    <w:pPr>
      <w:spacing w:before="120" w:after="120"/>
      <w:ind w:left="720"/>
    </w:pPr>
    <w:rPr>
      <w:color w:val="1F497D" w:themeColor="text2"/>
      <w:sz w:val="24"/>
      <w:szCs w:val="24"/>
    </w:rPr>
  </w:style>
  <w:style w:type="character" w:customStyle="1" w:styleId="CitationCar">
    <w:name w:val="Citation Car"/>
    <w:basedOn w:val="Policepardfaut"/>
    <w:link w:val="Citation"/>
    <w:uiPriority w:val="29"/>
    <w:rsid w:val="00A039D4"/>
    <w:rPr>
      <w:color w:val="1F497D" w:themeColor="text2"/>
      <w:sz w:val="24"/>
      <w:szCs w:val="24"/>
    </w:rPr>
  </w:style>
  <w:style w:type="paragraph" w:styleId="Citationintense">
    <w:name w:val="Intense Quote"/>
    <w:basedOn w:val="Normal"/>
    <w:next w:val="Normal"/>
    <w:link w:val="CitationintenseCar"/>
    <w:uiPriority w:val="30"/>
    <w:qFormat/>
    <w:rsid w:val="00A039D4"/>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tionintenseCar">
    <w:name w:val="Citation intense Car"/>
    <w:basedOn w:val="Policepardfaut"/>
    <w:link w:val="Citationintense"/>
    <w:uiPriority w:val="30"/>
    <w:rsid w:val="00A039D4"/>
    <w:rPr>
      <w:rFonts w:asciiTheme="majorHAnsi" w:eastAsiaTheme="majorEastAsia" w:hAnsiTheme="majorHAnsi" w:cstheme="majorBidi"/>
      <w:color w:val="1F497D" w:themeColor="text2"/>
      <w:spacing w:val="-6"/>
      <w:sz w:val="32"/>
      <w:szCs w:val="32"/>
    </w:rPr>
  </w:style>
  <w:style w:type="character" w:styleId="Accentuationlgre">
    <w:name w:val="Subtle Emphasis"/>
    <w:basedOn w:val="Policepardfaut"/>
    <w:uiPriority w:val="19"/>
    <w:qFormat/>
    <w:rsid w:val="00A039D4"/>
    <w:rPr>
      <w:i/>
      <w:iCs/>
      <w:color w:val="595959" w:themeColor="text1" w:themeTint="A6"/>
    </w:rPr>
  </w:style>
  <w:style w:type="character" w:styleId="Accentuationintense">
    <w:name w:val="Intense Emphasis"/>
    <w:basedOn w:val="Policepardfaut"/>
    <w:uiPriority w:val="21"/>
    <w:qFormat/>
    <w:rsid w:val="00A039D4"/>
    <w:rPr>
      <w:b/>
      <w:bCs/>
      <w:i/>
      <w:iCs/>
    </w:rPr>
  </w:style>
  <w:style w:type="character" w:styleId="Rfrencelgre">
    <w:name w:val="Subtle Reference"/>
    <w:basedOn w:val="Policepardfaut"/>
    <w:uiPriority w:val="31"/>
    <w:qFormat/>
    <w:rsid w:val="00A039D4"/>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A039D4"/>
    <w:rPr>
      <w:b/>
      <w:bCs/>
      <w:smallCaps/>
      <w:color w:val="1F497D" w:themeColor="text2"/>
      <w:u w:val="single"/>
    </w:rPr>
  </w:style>
  <w:style w:type="character" w:styleId="Titredulivre">
    <w:name w:val="Book Title"/>
    <w:basedOn w:val="Policepardfaut"/>
    <w:uiPriority w:val="33"/>
    <w:qFormat/>
    <w:rsid w:val="00A039D4"/>
    <w:rPr>
      <w:b/>
      <w:bCs/>
      <w:smallCaps/>
      <w:spacing w:val="10"/>
    </w:rPr>
  </w:style>
  <w:style w:type="paragraph" w:styleId="En-ttedetabledesmatires">
    <w:name w:val="TOC Heading"/>
    <w:basedOn w:val="Titre1"/>
    <w:next w:val="Normal"/>
    <w:uiPriority w:val="39"/>
    <w:semiHidden/>
    <w:unhideWhenUsed/>
    <w:qFormat/>
    <w:rsid w:val="00A039D4"/>
    <w:pPr>
      <w:outlineLvl w:val="9"/>
    </w:pPr>
  </w:style>
  <w:style w:type="paragraph" w:styleId="TM1">
    <w:name w:val="toc 1"/>
    <w:basedOn w:val="Normal"/>
    <w:next w:val="Normal"/>
    <w:autoRedefine/>
    <w:uiPriority w:val="39"/>
    <w:unhideWhenUsed/>
    <w:rsid w:val="000D79D2"/>
    <w:pPr>
      <w:spacing w:before="240"/>
    </w:pPr>
    <w:rPr>
      <w:b/>
      <w:bCs/>
      <w:iCs/>
      <w:sz w:val="20"/>
    </w:rPr>
  </w:style>
  <w:style w:type="paragraph" w:styleId="TM2">
    <w:name w:val="toc 2"/>
    <w:basedOn w:val="Normal"/>
    <w:next w:val="Normal"/>
    <w:autoRedefine/>
    <w:uiPriority w:val="39"/>
    <w:unhideWhenUsed/>
    <w:rsid w:val="000D79D2"/>
    <w:pPr>
      <w:spacing w:after="0"/>
      <w:ind w:left="220"/>
    </w:pPr>
    <w:rPr>
      <w:i/>
      <w:sz w:val="20"/>
    </w:rPr>
  </w:style>
  <w:style w:type="paragraph" w:styleId="TM3">
    <w:name w:val="toc 3"/>
    <w:basedOn w:val="Normal"/>
    <w:next w:val="Normal"/>
    <w:autoRedefine/>
    <w:uiPriority w:val="39"/>
    <w:unhideWhenUsed/>
    <w:rsid w:val="000D79D2"/>
    <w:pPr>
      <w:spacing w:after="0"/>
      <w:ind w:left="440"/>
    </w:pPr>
    <w:rPr>
      <w:iCs/>
      <w:sz w:val="20"/>
    </w:rPr>
  </w:style>
  <w:style w:type="paragraph" w:styleId="TM4">
    <w:name w:val="toc 4"/>
    <w:basedOn w:val="Normal"/>
    <w:next w:val="Normal"/>
    <w:autoRedefine/>
    <w:uiPriority w:val="39"/>
    <w:unhideWhenUsed/>
    <w:rsid w:val="000D79D2"/>
    <w:pPr>
      <w:spacing w:after="0"/>
      <w:ind w:left="660"/>
    </w:pPr>
    <w:rPr>
      <w:iCs/>
      <w:sz w:val="20"/>
    </w:rPr>
  </w:style>
  <w:style w:type="paragraph" w:styleId="TM5">
    <w:name w:val="toc 5"/>
    <w:basedOn w:val="Normal"/>
    <w:next w:val="Normal"/>
    <w:autoRedefine/>
    <w:uiPriority w:val="39"/>
    <w:unhideWhenUsed/>
    <w:rsid w:val="000D79D2"/>
    <w:pPr>
      <w:spacing w:after="0"/>
      <w:ind w:left="880"/>
    </w:pPr>
    <w:rPr>
      <w:iCs/>
      <w:sz w:val="20"/>
    </w:rPr>
  </w:style>
  <w:style w:type="paragraph" w:styleId="TM6">
    <w:name w:val="toc 6"/>
    <w:basedOn w:val="Normal"/>
    <w:next w:val="Normal"/>
    <w:autoRedefine/>
    <w:uiPriority w:val="39"/>
    <w:unhideWhenUsed/>
    <w:rsid w:val="000D79D2"/>
    <w:pPr>
      <w:spacing w:after="0"/>
      <w:ind w:left="1100"/>
    </w:pPr>
    <w:rPr>
      <w:iCs/>
      <w:sz w:val="20"/>
    </w:rPr>
  </w:style>
  <w:style w:type="paragraph" w:styleId="TM7">
    <w:name w:val="toc 7"/>
    <w:basedOn w:val="Normal"/>
    <w:next w:val="Normal"/>
    <w:autoRedefine/>
    <w:uiPriority w:val="39"/>
    <w:unhideWhenUsed/>
    <w:rsid w:val="000D79D2"/>
    <w:pPr>
      <w:spacing w:after="0"/>
      <w:ind w:left="1320"/>
    </w:pPr>
    <w:rPr>
      <w:iCs/>
      <w:sz w:val="20"/>
    </w:rPr>
  </w:style>
  <w:style w:type="paragraph" w:styleId="TM8">
    <w:name w:val="toc 8"/>
    <w:basedOn w:val="Normal"/>
    <w:next w:val="Normal"/>
    <w:autoRedefine/>
    <w:uiPriority w:val="39"/>
    <w:unhideWhenUsed/>
    <w:rsid w:val="000D79D2"/>
    <w:pPr>
      <w:spacing w:after="0"/>
      <w:ind w:left="1540"/>
    </w:pPr>
    <w:rPr>
      <w:iCs/>
      <w:sz w:val="20"/>
    </w:rPr>
  </w:style>
  <w:style w:type="paragraph" w:styleId="TM9">
    <w:name w:val="toc 9"/>
    <w:basedOn w:val="Normal"/>
    <w:next w:val="Normal"/>
    <w:autoRedefine/>
    <w:uiPriority w:val="39"/>
    <w:unhideWhenUsed/>
    <w:rsid w:val="000D79D2"/>
    <w:pPr>
      <w:spacing w:after="0"/>
      <w:ind w:left="1760"/>
    </w:pPr>
    <w:rPr>
      <w:iCs/>
      <w:sz w:val="20"/>
    </w:rPr>
  </w:style>
  <w:style w:type="table" w:styleId="Listemoyenne1-Accent5">
    <w:name w:val="Medium List 1 Accent 5"/>
    <w:basedOn w:val="TableauNormal"/>
    <w:uiPriority w:val="65"/>
    <w:rsid w:val="000B60D9"/>
    <w:pPr>
      <w:spacing w:after="0" w:line="240" w:lineRule="auto"/>
    </w:pPr>
    <w:rPr>
      <w:color w:val="000000" w:themeColor="text1"/>
    </w:rPr>
    <w:tblPr>
      <w:tblStyleRowBandSize w:val="1"/>
      <w:tblStyleColBandSize w:val="1"/>
      <w:tblBorders>
        <w:top w:val="single" w:sz="8" w:space="0" w:color="8E8C8F" w:themeColor="accent5"/>
        <w:bottom w:val="single" w:sz="8" w:space="0" w:color="8E8C8F" w:themeColor="accent5"/>
      </w:tblBorders>
    </w:tblPr>
    <w:tblStylePr w:type="firstRow">
      <w:rPr>
        <w:rFonts w:asciiTheme="majorHAnsi" w:eastAsiaTheme="majorEastAsia" w:hAnsiTheme="majorHAnsi" w:cstheme="majorBidi"/>
      </w:rPr>
      <w:tblPr/>
      <w:tcPr>
        <w:tcBorders>
          <w:top w:val="nil"/>
          <w:bottom w:val="single" w:sz="8" w:space="0" w:color="8E8C8F" w:themeColor="accent5"/>
        </w:tcBorders>
      </w:tcPr>
    </w:tblStylePr>
    <w:tblStylePr w:type="lastRow">
      <w:rPr>
        <w:b/>
        <w:bCs/>
        <w:color w:val="1F497D" w:themeColor="text2"/>
      </w:rPr>
      <w:tblPr/>
      <w:tcPr>
        <w:tcBorders>
          <w:top w:val="single" w:sz="8" w:space="0" w:color="8E8C8F" w:themeColor="accent5"/>
          <w:bottom w:val="single" w:sz="8" w:space="0" w:color="8E8C8F" w:themeColor="accent5"/>
        </w:tcBorders>
      </w:tcPr>
    </w:tblStylePr>
    <w:tblStylePr w:type="firstCol">
      <w:rPr>
        <w:b/>
        <w:bCs/>
      </w:rPr>
    </w:tblStylePr>
    <w:tblStylePr w:type="lastCol">
      <w:rPr>
        <w:b/>
        <w:bCs/>
      </w:rPr>
      <w:tblPr/>
      <w:tcPr>
        <w:tcBorders>
          <w:top w:val="single" w:sz="8" w:space="0" w:color="8E8C8F" w:themeColor="accent5"/>
          <w:bottom w:val="single" w:sz="8" w:space="0" w:color="8E8C8F" w:themeColor="accent5"/>
        </w:tcBorders>
      </w:tcPr>
    </w:tblStylePr>
    <w:tblStylePr w:type="band1Vert">
      <w:tblPr/>
      <w:tcPr>
        <w:shd w:val="clear" w:color="auto" w:fill="E3E2E3" w:themeFill="accent5" w:themeFillTint="3F"/>
      </w:tcPr>
    </w:tblStylePr>
    <w:tblStylePr w:type="band1Horz">
      <w:tblPr/>
      <w:tcPr>
        <w:shd w:val="clear" w:color="auto" w:fill="E3E2E3" w:themeFill="accent5" w:themeFillTint="3F"/>
      </w:tcPr>
    </w:tblStylePr>
  </w:style>
  <w:style w:type="table" w:styleId="Tramemoyenne1-Accent5">
    <w:name w:val="Medium Shading 1 Accent 5"/>
    <w:basedOn w:val="TableauNormal"/>
    <w:uiPriority w:val="63"/>
    <w:rsid w:val="000B60D9"/>
    <w:pPr>
      <w:spacing w:after="0" w:line="240" w:lineRule="auto"/>
    </w:pPr>
    <w:tblPr>
      <w:tblStyleRowBandSize w:val="1"/>
      <w:tblStyleColBandSize w:val="1"/>
      <w:tblBorders>
        <w:top w:val="single" w:sz="8" w:space="0" w:color="AAA8AB" w:themeColor="accent5" w:themeTint="BF"/>
        <w:left w:val="single" w:sz="8" w:space="0" w:color="AAA8AB" w:themeColor="accent5" w:themeTint="BF"/>
        <w:bottom w:val="single" w:sz="8" w:space="0" w:color="AAA8AB" w:themeColor="accent5" w:themeTint="BF"/>
        <w:right w:val="single" w:sz="8" w:space="0" w:color="AAA8AB" w:themeColor="accent5" w:themeTint="BF"/>
        <w:insideH w:val="single" w:sz="8" w:space="0" w:color="AAA8AB" w:themeColor="accent5" w:themeTint="BF"/>
      </w:tblBorders>
    </w:tblPr>
    <w:tblStylePr w:type="firstRow">
      <w:pPr>
        <w:spacing w:before="0" w:after="0" w:line="240" w:lineRule="auto"/>
      </w:pPr>
      <w:rPr>
        <w:b/>
        <w:bCs/>
        <w:color w:val="FFFFFF" w:themeColor="background1"/>
      </w:rPr>
      <w:tblPr/>
      <w:tcPr>
        <w:tcBorders>
          <w:top w:val="single" w:sz="8" w:space="0" w:color="AAA8AB" w:themeColor="accent5" w:themeTint="BF"/>
          <w:left w:val="single" w:sz="8" w:space="0" w:color="AAA8AB" w:themeColor="accent5" w:themeTint="BF"/>
          <w:bottom w:val="single" w:sz="8" w:space="0" w:color="AAA8AB" w:themeColor="accent5" w:themeTint="BF"/>
          <w:right w:val="single" w:sz="8" w:space="0" w:color="AAA8AB" w:themeColor="accent5" w:themeTint="BF"/>
          <w:insideH w:val="nil"/>
          <w:insideV w:val="nil"/>
        </w:tcBorders>
        <w:shd w:val="clear" w:color="auto" w:fill="8E8C8F" w:themeFill="accent5"/>
      </w:tcPr>
    </w:tblStylePr>
    <w:tblStylePr w:type="lastRow">
      <w:pPr>
        <w:spacing w:before="0" w:after="0" w:line="240" w:lineRule="auto"/>
      </w:pPr>
      <w:rPr>
        <w:b/>
        <w:bCs/>
      </w:rPr>
      <w:tblPr/>
      <w:tcPr>
        <w:tcBorders>
          <w:top w:val="double" w:sz="6" w:space="0" w:color="AAA8AB" w:themeColor="accent5" w:themeTint="BF"/>
          <w:left w:val="single" w:sz="8" w:space="0" w:color="AAA8AB" w:themeColor="accent5" w:themeTint="BF"/>
          <w:bottom w:val="single" w:sz="8" w:space="0" w:color="AAA8AB" w:themeColor="accent5" w:themeTint="BF"/>
          <w:right w:val="single" w:sz="8" w:space="0" w:color="AAA8AB"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E2E3" w:themeFill="accent5" w:themeFillTint="3F"/>
      </w:tcPr>
    </w:tblStylePr>
    <w:tblStylePr w:type="band1Horz">
      <w:tblPr/>
      <w:tcPr>
        <w:tcBorders>
          <w:insideH w:val="nil"/>
          <w:insideV w:val="nil"/>
        </w:tcBorders>
        <w:shd w:val="clear" w:color="auto" w:fill="E3E2E3" w:themeFill="accent5" w:themeFillTint="3F"/>
      </w:tcPr>
    </w:tblStylePr>
    <w:tblStylePr w:type="band2Horz">
      <w:tblPr/>
      <w:tcPr>
        <w:tcBorders>
          <w:insideH w:val="nil"/>
          <w:insideV w:val="nil"/>
        </w:tcBorders>
      </w:tcPr>
    </w:tblStylePr>
  </w:style>
  <w:style w:type="character" w:customStyle="1" w:styleId="st">
    <w:name w:val="st"/>
    <w:basedOn w:val="Policepardfaut"/>
    <w:rsid w:val="000C6CA0"/>
  </w:style>
  <w:style w:type="character" w:styleId="Marquedecommentaire">
    <w:name w:val="annotation reference"/>
    <w:basedOn w:val="Policepardfaut"/>
    <w:uiPriority w:val="99"/>
    <w:semiHidden/>
    <w:unhideWhenUsed/>
    <w:rsid w:val="00AA5386"/>
    <w:rPr>
      <w:sz w:val="16"/>
      <w:szCs w:val="16"/>
    </w:rPr>
  </w:style>
  <w:style w:type="paragraph" w:styleId="Commentaire">
    <w:name w:val="annotation text"/>
    <w:basedOn w:val="Normal"/>
    <w:link w:val="CommentaireCar"/>
    <w:uiPriority w:val="99"/>
    <w:unhideWhenUsed/>
    <w:rsid w:val="00AA5386"/>
    <w:rPr>
      <w:sz w:val="20"/>
    </w:rPr>
  </w:style>
  <w:style w:type="character" w:customStyle="1" w:styleId="CommentaireCar">
    <w:name w:val="Commentaire Car"/>
    <w:basedOn w:val="Policepardfaut"/>
    <w:link w:val="Commentaire"/>
    <w:uiPriority w:val="99"/>
    <w:rsid w:val="00AA5386"/>
    <w:rPr>
      <w:rFonts w:ascii="Arial" w:hAnsi="Arial"/>
      <w:iCs/>
      <w:sz w:val="20"/>
      <w:szCs w:val="20"/>
    </w:rPr>
  </w:style>
  <w:style w:type="paragraph" w:styleId="Objetducommentaire">
    <w:name w:val="annotation subject"/>
    <w:basedOn w:val="Commentaire"/>
    <w:next w:val="Commentaire"/>
    <w:link w:val="ObjetducommentaireCar"/>
    <w:uiPriority w:val="99"/>
    <w:semiHidden/>
    <w:unhideWhenUsed/>
    <w:rsid w:val="00AA5386"/>
    <w:rPr>
      <w:b/>
      <w:bCs/>
    </w:rPr>
  </w:style>
  <w:style w:type="character" w:customStyle="1" w:styleId="ObjetducommentaireCar">
    <w:name w:val="Objet du commentaire Car"/>
    <w:basedOn w:val="CommentaireCar"/>
    <w:link w:val="Objetducommentaire"/>
    <w:uiPriority w:val="99"/>
    <w:semiHidden/>
    <w:rsid w:val="00AA5386"/>
    <w:rPr>
      <w:rFonts w:ascii="Arial" w:hAnsi="Arial"/>
      <w:b/>
      <w:bCs/>
      <w:iCs/>
      <w:sz w:val="20"/>
      <w:szCs w:val="20"/>
    </w:rPr>
  </w:style>
  <w:style w:type="table" w:styleId="Listemoyenne1">
    <w:name w:val="Medium List 1"/>
    <w:basedOn w:val="TableauNormal"/>
    <w:uiPriority w:val="65"/>
    <w:rsid w:val="000B644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tedebasdepage">
    <w:name w:val="footnote text"/>
    <w:basedOn w:val="Normal"/>
    <w:link w:val="NotedebasdepageCar"/>
    <w:uiPriority w:val="99"/>
    <w:unhideWhenUsed/>
    <w:rsid w:val="00DD587C"/>
    <w:pPr>
      <w:spacing w:after="0"/>
    </w:pPr>
    <w:rPr>
      <w:sz w:val="20"/>
    </w:rPr>
  </w:style>
  <w:style w:type="character" w:customStyle="1" w:styleId="NotedebasdepageCar">
    <w:name w:val="Note de bas de page Car"/>
    <w:basedOn w:val="Policepardfaut"/>
    <w:link w:val="Notedebasdepage"/>
    <w:uiPriority w:val="99"/>
    <w:rsid w:val="00DD587C"/>
    <w:rPr>
      <w:rFonts w:ascii="Arial" w:hAnsi="Arial"/>
      <w:iCs/>
      <w:sz w:val="20"/>
      <w:szCs w:val="20"/>
    </w:rPr>
  </w:style>
  <w:style w:type="character" w:styleId="Appelnotedebasdep">
    <w:name w:val="footnote reference"/>
    <w:basedOn w:val="Policepardfaut"/>
    <w:uiPriority w:val="99"/>
    <w:unhideWhenUsed/>
    <w:rsid w:val="00DD587C"/>
    <w:rPr>
      <w:vertAlign w:val="superscript"/>
    </w:rPr>
  </w:style>
  <w:style w:type="paragraph" w:customStyle="1" w:styleId="titreinfopatient">
    <w:name w:val="titre info patient"/>
    <w:basedOn w:val="Titre"/>
    <w:link w:val="titreinfopatientCar"/>
    <w:rsid w:val="00A46F5F"/>
    <w:rPr>
      <w:color w:val="404040" w:themeColor="text1" w:themeTint="BF"/>
    </w:rPr>
  </w:style>
  <w:style w:type="character" w:customStyle="1" w:styleId="titreinfopatientCar">
    <w:name w:val="titre info patient Car"/>
    <w:basedOn w:val="TitreCar"/>
    <w:link w:val="titreinfopatient"/>
    <w:rsid w:val="00A46F5F"/>
    <w:rPr>
      <w:rFonts w:asciiTheme="majorHAnsi" w:eastAsiaTheme="majorEastAsia" w:hAnsiTheme="majorHAnsi" w:cstheme="minorHAnsi"/>
      <w:b w:val="0"/>
      <w:iCs w:val="0"/>
      <w:caps/>
      <w:color w:val="404040" w:themeColor="text1" w:themeTint="BF"/>
      <w:spacing w:val="10"/>
      <w:sz w:val="28"/>
      <w:szCs w:val="28"/>
      <w:shd w:val="clear" w:color="auto" w:fill="ED6B6A" w:themeFill="accent2"/>
      <w14:shadow w14:blurRad="50800" w14:dist="50800" w14:dir="5400000" w14:sx="0" w14:sy="0" w14:kx="0" w14:ky="0" w14:algn="ctr">
        <w14:schemeClr w14:val="accent3">
          <w14:lumMod w14:val="20000"/>
          <w14:lumOff w14:val="80000"/>
        </w14:schemeClr>
      </w14:shadow>
    </w:rPr>
  </w:style>
  <w:style w:type="paragraph" w:styleId="Corpsdetexte">
    <w:name w:val="Body Text"/>
    <w:basedOn w:val="Normal"/>
    <w:link w:val="CorpsdetexteCar"/>
    <w:rsid w:val="00533384"/>
    <w:pPr>
      <w:spacing w:after="0" w:line="240" w:lineRule="auto"/>
      <w:jc w:val="both"/>
    </w:pPr>
    <w:rPr>
      <w:rFonts w:ascii="Arial" w:eastAsia="Times New Roman" w:hAnsi="Arial" w:cs="Times New Roman"/>
      <w:sz w:val="24"/>
      <w:szCs w:val="20"/>
      <w:lang w:eastAsia="fr-FR"/>
    </w:rPr>
  </w:style>
  <w:style w:type="character" w:customStyle="1" w:styleId="CorpsdetexteCar">
    <w:name w:val="Corps de texte Car"/>
    <w:basedOn w:val="Policepardfaut"/>
    <w:link w:val="Corpsdetexte"/>
    <w:rsid w:val="00533384"/>
    <w:rPr>
      <w:rFonts w:ascii="Arial" w:eastAsia="Times New Roman" w:hAnsi="Arial" w:cs="Times New Roman"/>
      <w:sz w:val="24"/>
      <w:szCs w:val="20"/>
      <w:lang w:eastAsia="fr-FR"/>
    </w:rPr>
  </w:style>
  <w:style w:type="paragraph" w:styleId="Liste">
    <w:name w:val="List"/>
    <w:basedOn w:val="Normal"/>
    <w:rsid w:val="0084109E"/>
    <w:pPr>
      <w:spacing w:after="0" w:line="240" w:lineRule="auto"/>
      <w:ind w:left="283" w:hanging="283"/>
    </w:pPr>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940">
      <w:bodyDiv w:val="1"/>
      <w:marLeft w:val="0"/>
      <w:marRight w:val="0"/>
      <w:marTop w:val="0"/>
      <w:marBottom w:val="0"/>
      <w:divBdr>
        <w:top w:val="none" w:sz="0" w:space="0" w:color="auto"/>
        <w:left w:val="none" w:sz="0" w:space="0" w:color="auto"/>
        <w:bottom w:val="none" w:sz="0" w:space="0" w:color="auto"/>
        <w:right w:val="none" w:sz="0" w:space="0" w:color="auto"/>
      </w:divBdr>
    </w:div>
    <w:div w:id="6373118">
      <w:bodyDiv w:val="1"/>
      <w:marLeft w:val="0"/>
      <w:marRight w:val="0"/>
      <w:marTop w:val="0"/>
      <w:marBottom w:val="0"/>
      <w:divBdr>
        <w:top w:val="none" w:sz="0" w:space="0" w:color="auto"/>
        <w:left w:val="none" w:sz="0" w:space="0" w:color="auto"/>
        <w:bottom w:val="none" w:sz="0" w:space="0" w:color="auto"/>
        <w:right w:val="none" w:sz="0" w:space="0" w:color="auto"/>
      </w:divBdr>
    </w:div>
    <w:div w:id="49159829">
      <w:bodyDiv w:val="1"/>
      <w:marLeft w:val="0"/>
      <w:marRight w:val="0"/>
      <w:marTop w:val="0"/>
      <w:marBottom w:val="0"/>
      <w:divBdr>
        <w:top w:val="none" w:sz="0" w:space="0" w:color="auto"/>
        <w:left w:val="none" w:sz="0" w:space="0" w:color="auto"/>
        <w:bottom w:val="none" w:sz="0" w:space="0" w:color="auto"/>
        <w:right w:val="none" w:sz="0" w:space="0" w:color="auto"/>
      </w:divBdr>
    </w:div>
    <w:div w:id="135999931">
      <w:bodyDiv w:val="1"/>
      <w:marLeft w:val="0"/>
      <w:marRight w:val="0"/>
      <w:marTop w:val="0"/>
      <w:marBottom w:val="0"/>
      <w:divBdr>
        <w:top w:val="none" w:sz="0" w:space="0" w:color="auto"/>
        <w:left w:val="none" w:sz="0" w:space="0" w:color="auto"/>
        <w:bottom w:val="none" w:sz="0" w:space="0" w:color="auto"/>
        <w:right w:val="none" w:sz="0" w:space="0" w:color="auto"/>
      </w:divBdr>
      <w:divsChild>
        <w:div w:id="2120878493">
          <w:marLeft w:val="0"/>
          <w:marRight w:val="0"/>
          <w:marTop w:val="0"/>
          <w:marBottom w:val="0"/>
          <w:divBdr>
            <w:top w:val="none" w:sz="0" w:space="0" w:color="auto"/>
            <w:left w:val="none" w:sz="0" w:space="0" w:color="auto"/>
            <w:bottom w:val="none" w:sz="0" w:space="0" w:color="auto"/>
            <w:right w:val="none" w:sz="0" w:space="0" w:color="auto"/>
          </w:divBdr>
          <w:divsChild>
            <w:div w:id="530457658">
              <w:marLeft w:val="0"/>
              <w:marRight w:val="0"/>
              <w:marTop w:val="0"/>
              <w:marBottom w:val="0"/>
              <w:divBdr>
                <w:top w:val="none" w:sz="0" w:space="0" w:color="auto"/>
                <w:left w:val="none" w:sz="0" w:space="0" w:color="auto"/>
                <w:bottom w:val="none" w:sz="0" w:space="0" w:color="auto"/>
                <w:right w:val="none" w:sz="0" w:space="0" w:color="auto"/>
              </w:divBdr>
            </w:div>
            <w:div w:id="1750930971">
              <w:marLeft w:val="0"/>
              <w:marRight w:val="0"/>
              <w:marTop w:val="0"/>
              <w:marBottom w:val="0"/>
              <w:divBdr>
                <w:top w:val="none" w:sz="0" w:space="0" w:color="auto"/>
                <w:left w:val="none" w:sz="0" w:space="0" w:color="auto"/>
                <w:bottom w:val="none" w:sz="0" w:space="0" w:color="auto"/>
                <w:right w:val="none" w:sz="0" w:space="0" w:color="auto"/>
              </w:divBdr>
            </w:div>
            <w:div w:id="136264268">
              <w:marLeft w:val="0"/>
              <w:marRight w:val="0"/>
              <w:marTop w:val="0"/>
              <w:marBottom w:val="0"/>
              <w:divBdr>
                <w:top w:val="none" w:sz="0" w:space="0" w:color="auto"/>
                <w:left w:val="none" w:sz="0" w:space="0" w:color="auto"/>
                <w:bottom w:val="none" w:sz="0" w:space="0" w:color="auto"/>
                <w:right w:val="none" w:sz="0" w:space="0" w:color="auto"/>
              </w:divBdr>
              <w:divsChild>
                <w:div w:id="47344715">
                  <w:marLeft w:val="0"/>
                  <w:marRight w:val="0"/>
                  <w:marTop w:val="0"/>
                  <w:marBottom w:val="0"/>
                  <w:divBdr>
                    <w:top w:val="none" w:sz="0" w:space="0" w:color="auto"/>
                    <w:left w:val="none" w:sz="0" w:space="0" w:color="auto"/>
                    <w:bottom w:val="none" w:sz="0" w:space="0" w:color="auto"/>
                    <w:right w:val="none" w:sz="0" w:space="0" w:color="auto"/>
                  </w:divBdr>
                </w:div>
                <w:div w:id="292175606">
                  <w:marLeft w:val="0"/>
                  <w:marRight w:val="0"/>
                  <w:marTop w:val="0"/>
                  <w:marBottom w:val="0"/>
                  <w:divBdr>
                    <w:top w:val="none" w:sz="0" w:space="0" w:color="auto"/>
                    <w:left w:val="none" w:sz="0" w:space="0" w:color="auto"/>
                    <w:bottom w:val="none" w:sz="0" w:space="0" w:color="auto"/>
                    <w:right w:val="none" w:sz="0" w:space="0" w:color="auto"/>
                  </w:divBdr>
                  <w:divsChild>
                    <w:div w:id="1460033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581386">
                      <w:marLeft w:val="0"/>
                      <w:marRight w:val="0"/>
                      <w:marTop w:val="0"/>
                      <w:marBottom w:val="0"/>
                      <w:divBdr>
                        <w:top w:val="none" w:sz="0" w:space="0" w:color="auto"/>
                        <w:left w:val="none" w:sz="0" w:space="0" w:color="auto"/>
                        <w:bottom w:val="none" w:sz="0" w:space="0" w:color="auto"/>
                        <w:right w:val="none" w:sz="0" w:space="0" w:color="auto"/>
                      </w:divBdr>
                    </w:div>
                  </w:divsChild>
                </w:div>
                <w:div w:id="19769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55307">
          <w:marLeft w:val="0"/>
          <w:marRight w:val="0"/>
          <w:marTop w:val="0"/>
          <w:marBottom w:val="0"/>
          <w:divBdr>
            <w:top w:val="none" w:sz="0" w:space="0" w:color="auto"/>
            <w:left w:val="none" w:sz="0" w:space="0" w:color="auto"/>
            <w:bottom w:val="none" w:sz="0" w:space="0" w:color="auto"/>
            <w:right w:val="none" w:sz="0" w:space="0" w:color="auto"/>
          </w:divBdr>
          <w:divsChild>
            <w:div w:id="1438285742">
              <w:marLeft w:val="0"/>
              <w:marRight w:val="0"/>
              <w:marTop w:val="0"/>
              <w:marBottom w:val="0"/>
              <w:divBdr>
                <w:top w:val="none" w:sz="0" w:space="0" w:color="auto"/>
                <w:left w:val="none" w:sz="0" w:space="0" w:color="auto"/>
                <w:bottom w:val="none" w:sz="0" w:space="0" w:color="auto"/>
                <w:right w:val="none" w:sz="0" w:space="0" w:color="auto"/>
              </w:divBdr>
              <w:divsChild>
                <w:div w:id="146253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43131">
          <w:marLeft w:val="0"/>
          <w:marRight w:val="0"/>
          <w:marTop w:val="0"/>
          <w:marBottom w:val="0"/>
          <w:divBdr>
            <w:top w:val="none" w:sz="0" w:space="0" w:color="auto"/>
            <w:left w:val="none" w:sz="0" w:space="0" w:color="auto"/>
            <w:bottom w:val="none" w:sz="0" w:space="0" w:color="auto"/>
            <w:right w:val="none" w:sz="0" w:space="0" w:color="auto"/>
          </w:divBdr>
          <w:divsChild>
            <w:div w:id="100991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20053">
      <w:bodyDiv w:val="1"/>
      <w:marLeft w:val="0"/>
      <w:marRight w:val="0"/>
      <w:marTop w:val="0"/>
      <w:marBottom w:val="0"/>
      <w:divBdr>
        <w:top w:val="none" w:sz="0" w:space="0" w:color="auto"/>
        <w:left w:val="none" w:sz="0" w:space="0" w:color="auto"/>
        <w:bottom w:val="none" w:sz="0" w:space="0" w:color="auto"/>
        <w:right w:val="none" w:sz="0" w:space="0" w:color="auto"/>
      </w:divBdr>
    </w:div>
    <w:div w:id="348458236">
      <w:bodyDiv w:val="1"/>
      <w:marLeft w:val="0"/>
      <w:marRight w:val="0"/>
      <w:marTop w:val="0"/>
      <w:marBottom w:val="0"/>
      <w:divBdr>
        <w:top w:val="none" w:sz="0" w:space="0" w:color="auto"/>
        <w:left w:val="none" w:sz="0" w:space="0" w:color="auto"/>
        <w:bottom w:val="none" w:sz="0" w:space="0" w:color="auto"/>
        <w:right w:val="none" w:sz="0" w:space="0" w:color="auto"/>
      </w:divBdr>
    </w:div>
    <w:div w:id="355078608">
      <w:bodyDiv w:val="1"/>
      <w:marLeft w:val="0"/>
      <w:marRight w:val="0"/>
      <w:marTop w:val="0"/>
      <w:marBottom w:val="0"/>
      <w:divBdr>
        <w:top w:val="none" w:sz="0" w:space="0" w:color="auto"/>
        <w:left w:val="none" w:sz="0" w:space="0" w:color="auto"/>
        <w:bottom w:val="none" w:sz="0" w:space="0" w:color="auto"/>
        <w:right w:val="none" w:sz="0" w:space="0" w:color="auto"/>
      </w:divBdr>
    </w:div>
    <w:div w:id="359824914">
      <w:bodyDiv w:val="1"/>
      <w:marLeft w:val="0"/>
      <w:marRight w:val="0"/>
      <w:marTop w:val="0"/>
      <w:marBottom w:val="0"/>
      <w:divBdr>
        <w:top w:val="none" w:sz="0" w:space="0" w:color="auto"/>
        <w:left w:val="none" w:sz="0" w:space="0" w:color="auto"/>
        <w:bottom w:val="none" w:sz="0" w:space="0" w:color="auto"/>
        <w:right w:val="none" w:sz="0" w:space="0" w:color="auto"/>
      </w:divBdr>
    </w:div>
    <w:div w:id="381440073">
      <w:bodyDiv w:val="1"/>
      <w:marLeft w:val="0"/>
      <w:marRight w:val="0"/>
      <w:marTop w:val="0"/>
      <w:marBottom w:val="0"/>
      <w:divBdr>
        <w:top w:val="none" w:sz="0" w:space="0" w:color="auto"/>
        <w:left w:val="none" w:sz="0" w:space="0" w:color="auto"/>
        <w:bottom w:val="none" w:sz="0" w:space="0" w:color="auto"/>
        <w:right w:val="none" w:sz="0" w:space="0" w:color="auto"/>
      </w:divBdr>
    </w:div>
    <w:div w:id="470055878">
      <w:bodyDiv w:val="1"/>
      <w:marLeft w:val="0"/>
      <w:marRight w:val="0"/>
      <w:marTop w:val="0"/>
      <w:marBottom w:val="0"/>
      <w:divBdr>
        <w:top w:val="none" w:sz="0" w:space="0" w:color="auto"/>
        <w:left w:val="none" w:sz="0" w:space="0" w:color="auto"/>
        <w:bottom w:val="none" w:sz="0" w:space="0" w:color="auto"/>
        <w:right w:val="none" w:sz="0" w:space="0" w:color="auto"/>
      </w:divBdr>
    </w:div>
    <w:div w:id="481777920">
      <w:bodyDiv w:val="1"/>
      <w:marLeft w:val="0"/>
      <w:marRight w:val="0"/>
      <w:marTop w:val="0"/>
      <w:marBottom w:val="0"/>
      <w:divBdr>
        <w:top w:val="none" w:sz="0" w:space="0" w:color="auto"/>
        <w:left w:val="none" w:sz="0" w:space="0" w:color="auto"/>
        <w:bottom w:val="none" w:sz="0" w:space="0" w:color="auto"/>
        <w:right w:val="none" w:sz="0" w:space="0" w:color="auto"/>
      </w:divBdr>
    </w:div>
    <w:div w:id="529998997">
      <w:bodyDiv w:val="1"/>
      <w:marLeft w:val="0"/>
      <w:marRight w:val="0"/>
      <w:marTop w:val="0"/>
      <w:marBottom w:val="0"/>
      <w:divBdr>
        <w:top w:val="none" w:sz="0" w:space="0" w:color="auto"/>
        <w:left w:val="none" w:sz="0" w:space="0" w:color="auto"/>
        <w:bottom w:val="none" w:sz="0" w:space="0" w:color="auto"/>
        <w:right w:val="none" w:sz="0" w:space="0" w:color="auto"/>
      </w:divBdr>
    </w:div>
    <w:div w:id="703363183">
      <w:bodyDiv w:val="1"/>
      <w:marLeft w:val="0"/>
      <w:marRight w:val="0"/>
      <w:marTop w:val="0"/>
      <w:marBottom w:val="0"/>
      <w:divBdr>
        <w:top w:val="none" w:sz="0" w:space="0" w:color="auto"/>
        <w:left w:val="none" w:sz="0" w:space="0" w:color="auto"/>
        <w:bottom w:val="none" w:sz="0" w:space="0" w:color="auto"/>
        <w:right w:val="none" w:sz="0" w:space="0" w:color="auto"/>
      </w:divBdr>
      <w:divsChild>
        <w:div w:id="1210535961">
          <w:marLeft w:val="0"/>
          <w:marRight w:val="0"/>
          <w:marTop w:val="0"/>
          <w:marBottom w:val="0"/>
          <w:divBdr>
            <w:top w:val="none" w:sz="0" w:space="0" w:color="auto"/>
            <w:left w:val="none" w:sz="0" w:space="0" w:color="auto"/>
            <w:bottom w:val="none" w:sz="0" w:space="0" w:color="auto"/>
            <w:right w:val="none" w:sz="0" w:space="0" w:color="auto"/>
          </w:divBdr>
          <w:divsChild>
            <w:div w:id="1736391122">
              <w:marLeft w:val="0"/>
              <w:marRight w:val="0"/>
              <w:marTop w:val="0"/>
              <w:marBottom w:val="0"/>
              <w:divBdr>
                <w:top w:val="none" w:sz="0" w:space="0" w:color="auto"/>
                <w:left w:val="none" w:sz="0" w:space="0" w:color="auto"/>
                <w:bottom w:val="none" w:sz="0" w:space="0" w:color="auto"/>
                <w:right w:val="none" w:sz="0" w:space="0" w:color="auto"/>
              </w:divBdr>
              <w:divsChild>
                <w:div w:id="1948197068">
                  <w:marLeft w:val="0"/>
                  <w:marRight w:val="0"/>
                  <w:marTop w:val="0"/>
                  <w:marBottom w:val="0"/>
                  <w:divBdr>
                    <w:top w:val="none" w:sz="0" w:space="0" w:color="auto"/>
                    <w:left w:val="none" w:sz="0" w:space="0" w:color="auto"/>
                    <w:bottom w:val="none" w:sz="0" w:space="0" w:color="auto"/>
                    <w:right w:val="none" w:sz="0" w:space="0" w:color="auto"/>
                  </w:divBdr>
                </w:div>
                <w:div w:id="8470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47918">
      <w:bodyDiv w:val="1"/>
      <w:marLeft w:val="0"/>
      <w:marRight w:val="0"/>
      <w:marTop w:val="0"/>
      <w:marBottom w:val="0"/>
      <w:divBdr>
        <w:top w:val="none" w:sz="0" w:space="0" w:color="auto"/>
        <w:left w:val="none" w:sz="0" w:space="0" w:color="auto"/>
        <w:bottom w:val="none" w:sz="0" w:space="0" w:color="auto"/>
        <w:right w:val="none" w:sz="0" w:space="0" w:color="auto"/>
      </w:divBdr>
    </w:div>
    <w:div w:id="929658142">
      <w:bodyDiv w:val="1"/>
      <w:marLeft w:val="0"/>
      <w:marRight w:val="0"/>
      <w:marTop w:val="0"/>
      <w:marBottom w:val="0"/>
      <w:divBdr>
        <w:top w:val="none" w:sz="0" w:space="0" w:color="auto"/>
        <w:left w:val="none" w:sz="0" w:space="0" w:color="auto"/>
        <w:bottom w:val="none" w:sz="0" w:space="0" w:color="auto"/>
        <w:right w:val="none" w:sz="0" w:space="0" w:color="auto"/>
      </w:divBdr>
    </w:div>
    <w:div w:id="976495547">
      <w:bodyDiv w:val="1"/>
      <w:marLeft w:val="0"/>
      <w:marRight w:val="0"/>
      <w:marTop w:val="0"/>
      <w:marBottom w:val="0"/>
      <w:divBdr>
        <w:top w:val="none" w:sz="0" w:space="0" w:color="auto"/>
        <w:left w:val="none" w:sz="0" w:space="0" w:color="auto"/>
        <w:bottom w:val="none" w:sz="0" w:space="0" w:color="auto"/>
        <w:right w:val="none" w:sz="0" w:space="0" w:color="auto"/>
      </w:divBdr>
    </w:div>
    <w:div w:id="977224222">
      <w:bodyDiv w:val="1"/>
      <w:marLeft w:val="0"/>
      <w:marRight w:val="0"/>
      <w:marTop w:val="0"/>
      <w:marBottom w:val="0"/>
      <w:divBdr>
        <w:top w:val="none" w:sz="0" w:space="0" w:color="auto"/>
        <w:left w:val="none" w:sz="0" w:space="0" w:color="auto"/>
        <w:bottom w:val="none" w:sz="0" w:space="0" w:color="auto"/>
        <w:right w:val="none" w:sz="0" w:space="0" w:color="auto"/>
      </w:divBdr>
      <w:divsChild>
        <w:div w:id="1745642011">
          <w:marLeft w:val="0"/>
          <w:marRight w:val="0"/>
          <w:marTop w:val="0"/>
          <w:marBottom w:val="0"/>
          <w:divBdr>
            <w:top w:val="none" w:sz="0" w:space="0" w:color="auto"/>
            <w:left w:val="none" w:sz="0" w:space="0" w:color="auto"/>
            <w:bottom w:val="none" w:sz="0" w:space="0" w:color="auto"/>
            <w:right w:val="none" w:sz="0" w:space="0" w:color="auto"/>
          </w:divBdr>
        </w:div>
      </w:divsChild>
    </w:div>
    <w:div w:id="1035354754">
      <w:bodyDiv w:val="1"/>
      <w:marLeft w:val="0"/>
      <w:marRight w:val="0"/>
      <w:marTop w:val="0"/>
      <w:marBottom w:val="0"/>
      <w:divBdr>
        <w:top w:val="none" w:sz="0" w:space="0" w:color="auto"/>
        <w:left w:val="none" w:sz="0" w:space="0" w:color="auto"/>
        <w:bottom w:val="none" w:sz="0" w:space="0" w:color="auto"/>
        <w:right w:val="none" w:sz="0" w:space="0" w:color="auto"/>
      </w:divBdr>
    </w:div>
    <w:div w:id="1067805116">
      <w:bodyDiv w:val="1"/>
      <w:marLeft w:val="0"/>
      <w:marRight w:val="0"/>
      <w:marTop w:val="0"/>
      <w:marBottom w:val="0"/>
      <w:divBdr>
        <w:top w:val="none" w:sz="0" w:space="0" w:color="auto"/>
        <w:left w:val="none" w:sz="0" w:space="0" w:color="auto"/>
        <w:bottom w:val="none" w:sz="0" w:space="0" w:color="auto"/>
        <w:right w:val="none" w:sz="0" w:space="0" w:color="auto"/>
      </w:divBdr>
    </w:div>
    <w:div w:id="1097363511">
      <w:bodyDiv w:val="1"/>
      <w:marLeft w:val="0"/>
      <w:marRight w:val="0"/>
      <w:marTop w:val="0"/>
      <w:marBottom w:val="0"/>
      <w:divBdr>
        <w:top w:val="none" w:sz="0" w:space="0" w:color="auto"/>
        <w:left w:val="none" w:sz="0" w:space="0" w:color="auto"/>
        <w:bottom w:val="none" w:sz="0" w:space="0" w:color="auto"/>
        <w:right w:val="none" w:sz="0" w:space="0" w:color="auto"/>
      </w:divBdr>
    </w:div>
    <w:div w:id="1171406863">
      <w:bodyDiv w:val="1"/>
      <w:marLeft w:val="0"/>
      <w:marRight w:val="0"/>
      <w:marTop w:val="0"/>
      <w:marBottom w:val="0"/>
      <w:divBdr>
        <w:top w:val="none" w:sz="0" w:space="0" w:color="auto"/>
        <w:left w:val="none" w:sz="0" w:space="0" w:color="auto"/>
        <w:bottom w:val="none" w:sz="0" w:space="0" w:color="auto"/>
        <w:right w:val="none" w:sz="0" w:space="0" w:color="auto"/>
      </w:divBdr>
    </w:div>
    <w:div w:id="1219904787">
      <w:bodyDiv w:val="1"/>
      <w:marLeft w:val="0"/>
      <w:marRight w:val="0"/>
      <w:marTop w:val="0"/>
      <w:marBottom w:val="0"/>
      <w:divBdr>
        <w:top w:val="none" w:sz="0" w:space="0" w:color="auto"/>
        <w:left w:val="none" w:sz="0" w:space="0" w:color="auto"/>
        <w:bottom w:val="none" w:sz="0" w:space="0" w:color="auto"/>
        <w:right w:val="none" w:sz="0" w:space="0" w:color="auto"/>
      </w:divBdr>
    </w:div>
    <w:div w:id="1353261973">
      <w:bodyDiv w:val="1"/>
      <w:marLeft w:val="0"/>
      <w:marRight w:val="0"/>
      <w:marTop w:val="0"/>
      <w:marBottom w:val="0"/>
      <w:divBdr>
        <w:top w:val="none" w:sz="0" w:space="0" w:color="auto"/>
        <w:left w:val="none" w:sz="0" w:space="0" w:color="auto"/>
        <w:bottom w:val="none" w:sz="0" w:space="0" w:color="auto"/>
        <w:right w:val="none" w:sz="0" w:space="0" w:color="auto"/>
      </w:divBdr>
      <w:divsChild>
        <w:div w:id="541865271">
          <w:marLeft w:val="0"/>
          <w:marRight w:val="0"/>
          <w:marTop w:val="0"/>
          <w:marBottom w:val="0"/>
          <w:divBdr>
            <w:top w:val="none" w:sz="0" w:space="0" w:color="auto"/>
            <w:left w:val="none" w:sz="0" w:space="0" w:color="auto"/>
            <w:bottom w:val="none" w:sz="0" w:space="0" w:color="auto"/>
            <w:right w:val="none" w:sz="0" w:space="0" w:color="auto"/>
          </w:divBdr>
          <w:divsChild>
            <w:div w:id="1627618050">
              <w:marLeft w:val="0"/>
              <w:marRight w:val="0"/>
              <w:marTop w:val="0"/>
              <w:marBottom w:val="0"/>
              <w:divBdr>
                <w:top w:val="none" w:sz="0" w:space="0" w:color="auto"/>
                <w:left w:val="none" w:sz="0" w:space="0" w:color="auto"/>
                <w:bottom w:val="none" w:sz="0" w:space="0" w:color="auto"/>
                <w:right w:val="none" w:sz="0" w:space="0" w:color="auto"/>
              </w:divBdr>
            </w:div>
          </w:divsChild>
        </w:div>
        <w:div w:id="646394410">
          <w:marLeft w:val="0"/>
          <w:marRight w:val="0"/>
          <w:marTop w:val="0"/>
          <w:marBottom w:val="0"/>
          <w:divBdr>
            <w:top w:val="none" w:sz="0" w:space="0" w:color="auto"/>
            <w:left w:val="none" w:sz="0" w:space="0" w:color="auto"/>
            <w:bottom w:val="none" w:sz="0" w:space="0" w:color="auto"/>
            <w:right w:val="none" w:sz="0" w:space="0" w:color="auto"/>
          </w:divBdr>
          <w:divsChild>
            <w:div w:id="2087264510">
              <w:marLeft w:val="0"/>
              <w:marRight w:val="0"/>
              <w:marTop w:val="0"/>
              <w:marBottom w:val="0"/>
              <w:divBdr>
                <w:top w:val="none" w:sz="0" w:space="0" w:color="auto"/>
                <w:left w:val="none" w:sz="0" w:space="0" w:color="auto"/>
                <w:bottom w:val="none" w:sz="0" w:space="0" w:color="auto"/>
                <w:right w:val="none" w:sz="0" w:space="0" w:color="auto"/>
              </w:divBdr>
              <w:divsChild>
                <w:div w:id="258178730">
                  <w:marLeft w:val="0"/>
                  <w:marRight w:val="0"/>
                  <w:marTop w:val="0"/>
                  <w:marBottom w:val="0"/>
                  <w:divBdr>
                    <w:top w:val="none" w:sz="0" w:space="0" w:color="auto"/>
                    <w:left w:val="none" w:sz="0" w:space="0" w:color="auto"/>
                    <w:bottom w:val="none" w:sz="0" w:space="0" w:color="auto"/>
                    <w:right w:val="none" w:sz="0" w:space="0" w:color="auto"/>
                  </w:divBdr>
                </w:div>
              </w:divsChild>
            </w:div>
            <w:div w:id="1225292936">
              <w:marLeft w:val="0"/>
              <w:marRight w:val="0"/>
              <w:marTop w:val="0"/>
              <w:marBottom w:val="0"/>
              <w:divBdr>
                <w:top w:val="none" w:sz="0" w:space="0" w:color="auto"/>
                <w:left w:val="none" w:sz="0" w:space="0" w:color="auto"/>
                <w:bottom w:val="none" w:sz="0" w:space="0" w:color="auto"/>
                <w:right w:val="none" w:sz="0" w:space="0" w:color="auto"/>
              </w:divBdr>
              <w:divsChild>
                <w:div w:id="10679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97933">
          <w:marLeft w:val="0"/>
          <w:marRight w:val="0"/>
          <w:marTop w:val="0"/>
          <w:marBottom w:val="0"/>
          <w:divBdr>
            <w:top w:val="none" w:sz="0" w:space="0" w:color="auto"/>
            <w:left w:val="none" w:sz="0" w:space="0" w:color="auto"/>
            <w:bottom w:val="none" w:sz="0" w:space="0" w:color="auto"/>
            <w:right w:val="none" w:sz="0" w:space="0" w:color="auto"/>
          </w:divBdr>
          <w:divsChild>
            <w:div w:id="4461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7069">
      <w:bodyDiv w:val="1"/>
      <w:marLeft w:val="0"/>
      <w:marRight w:val="0"/>
      <w:marTop w:val="0"/>
      <w:marBottom w:val="0"/>
      <w:divBdr>
        <w:top w:val="none" w:sz="0" w:space="0" w:color="auto"/>
        <w:left w:val="none" w:sz="0" w:space="0" w:color="auto"/>
        <w:bottom w:val="none" w:sz="0" w:space="0" w:color="auto"/>
        <w:right w:val="none" w:sz="0" w:space="0" w:color="auto"/>
      </w:divBdr>
    </w:div>
    <w:div w:id="1450855648">
      <w:bodyDiv w:val="1"/>
      <w:marLeft w:val="0"/>
      <w:marRight w:val="0"/>
      <w:marTop w:val="0"/>
      <w:marBottom w:val="0"/>
      <w:divBdr>
        <w:top w:val="none" w:sz="0" w:space="0" w:color="auto"/>
        <w:left w:val="none" w:sz="0" w:space="0" w:color="auto"/>
        <w:bottom w:val="none" w:sz="0" w:space="0" w:color="auto"/>
        <w:right w:val="none" w:sz="0" w:space="0" w:color="auto"/>
      </w:divBdr>
    </w:div>
    <w:div w:id="1461145538">
      <w:bodyDiv w:val="1"/>
      <w:marLeft w:val="0"/>
      <w:marRight w:val="0"/>
      <w:marTop w:val="0"/>
      <w:marBottom w:val="0"/>
      <w:divBdr>
        <w:top w:val="none" w:sz="0" w:space="0" w:color="auto"/>
        <w:left w:val="none" w:sz="0" w:space="0" w:color="auto"/>
        <w:bottom w:val="none" w:sz="0" w:space="0" w:color="auto"/>
        <w:right w:val="none" w:sz="0" w:space="0" w:color="auto"/>
      </w:divBdr>
      <w:divsChild>
        <w:div w:id="2013987013">
          <w:marLeft w:val="0"/>
          <w:marRight w:val="0"/>
          <w:marTop w:val="0"/>
          <w:marBottom w:val="0"/>
          <w:divBdr>
            <w:top w:val="none" w:sz="0" w:space="0" w:color="auto"/>
            <w:left w:val="none" w:sz="0" w:space="0" w:color="auto"/>
            <w:bottom w:val="none" w:sz="0" w:space="0" w:color="auto"/>
            <w:right w:val="none" w:sz="0" w:space="0" w:color="auto"/>
          </w:divBdr>
        </w:div>
        <w:div w:id="260769876">
          <w:marLeft w:val="0"/>
          <w:marRight w:val="0"/>
          <w:marTop w:val="0"/>
          <w:marBottom w:val="0"/>
          <w:divBdr>
            <w:top w:val="none" w:sz="0" w:space="0" w:color="auto"/>
            <w:left w:val="none" w:sz="0" w:space="0" w:color="auto"/>
            <w:bottom w:val="none" w:sz="0" w:space="0" w:color="auto"/>
            <w:right w:val="none" w:sz="0" w:space="0" w:color="auto"/>
          </w:divBdr>
        </w:div>
        <w:div w:id="421604020">
          <w:marLeft w:val="0"/>
          <w:marRight w:val="0"/>
          <w:marTop w:val="0"/>
          <w:marBottom w:val="0"/>
          <w:divBdr>
            <w:top w:val="none" w:sz="0" w:space="0" w:color="auto"/>
            <w:left w:val="none" w:sz="0" w:space="0" w:color="auto"/>
            <w:bottom w:val="none" w:sz="0" w:space="0" w:color="auto"/>
            <w:right w:val="none" w:sz="0" w:space="0" w:color="auto"/>
          </w:divBdr>
        </w:div>
        <w:div w:id="1030029422">
          <w:marLeft w:val="0"/>
          <w:marRight w:val="0"/>
          <w:marTop w:val="0"/>
          <w:marBottom w:val="0"/>
          <w:divBdr>
            <w:top w:val="none" w:sz="0" w:space="0" w:color="auto"/>
            <w:left w:val="none" w:sz="0" w:space="0" w:color="auto"/>
            <w:bottom w:val="none" w:sz="0" w:space="0" w:color="auto"/>
            <w:right w:val="none" w:sz="0" w:space="0" w:color="auto"/>
          </w:divBdr>
        </w:div>
        <w:div w:id="129712825">
          <w:marLeft w:val="0"/>
          <w:marRight w:val="0"/>
          <w:marTop w:val="0"/>
          <w:marBottom w:val="0"/>
          <w:divBdr>
            <w:top w:val="none" w:sz="0" w:space="0" w:color="auto"/>
            <w:left w:val="none" w:sz="0" w:space="0" w:color="auto"/>
            <w:bottom w:val="none" w:sz="0" w:space="0" w:color="auto"/>
            <w:right w:val="none" w:sz="0" w:space="0" w:color="auto"/>
          </w:divBdr>
        </w:div>
        <w:div w:id="1591889847">
          <w:marLeft w:val="0"/>
          <w:marRight w:val="0"/>
          <w:marTop w:val="0"/>
          <w:marBottom w:val="0"/>
          <w:divBdr>
            <w:top w:val="none" w:sz="0" w:space="0" w:color="auto"/>
            <w:left w:val="none" w:sz="0" w:space="0" w:color="auto"/>
            <w:bottom w:val="none" w:sz="0" w:space="0" w:color="auto"/>
            <w:right w:val="none" w:sz="0" w:space="0" w:color="auto"/>
          </w:divBdr>
        </w:div>
        <w:div w:id="1242328695">
          <w:marLeft w:val="0"/>
          <w:marRight w:val="0"/>
          <w:marTop w:val="0"/>
          <w:marBottom w:val="0"/>
          <w:divBdr>
            <w:top w:val="none" w:sz="0" w:space="0" w:color="auto"/>
            <w:left w:val="none" w:sz="0" w:space="0" w:color="auto"/>
            <w:bottom w:val="none" w:sz="0" w:space="0" w:color="auto"/>
            <w:right w:val="none" w:sz="0" w:space="0" w:color="auto"/>
          </w:divBdr>
        </w:div>
        <w:div w:id="1743212303">
          <w:marLeft w:val="0"/>
          <w:marRight w:val="0"/>
          <w:marTop w:val="0"/>
          <w:marBottom w:val="0"/>
          <w:divBdr>
            <w:top w:val="none" w:sz="0" w:space="0" w:color="auto"/>
            <w:left w:val="none" w:sz="0" w:space="0" w:color="auto"/>
            <w:bottom w:val="none" w:sz="0" w:space="0" w:color="auto"/>
            <w:right w:val="none" w:sz="0" w:space="0" w:color="auto"/>
          </w:divBdr>
        </w:div>
        <w:div w:id="153450775">
          <w:marLeft w:val="0"/>
          <w:marRight w:val="0"/>
          <w:marTop w:val="0"/>
          <w:marBottom w:val="0"/>
          <w:divBdr>
            <w:top w:val="none" w:sz="0" w:space="0" w:color="auto"/>
            <w:left w:val="none" w:sz="0" w:space="0" w:color="auto"/>
            <w:bottom w:val="none" w:sz="0" w:space="0" w:color="auto"/>
            <w:right w:val="none" w:sz="0" w:space="0" w:color="auto"/>
          </w:divBdr>
        </w:div>
        <w:div w:id="111680448">
          <w:marLeft w:val="0"/>
          <w:marRight w:val="0"/>
          <w:marTop w:val="0"/>
          <w:marBottom w:val="0"/>
          <w:divBdr>
            <w:top w:val="none" w:sz="0" w:space="0" w:color="auto"/>
            <w:left w:val="none" w:sz="0" w:space="0" w:color="auto"/>
            <w:bottom w:val="none" w:sz="0" w:space="0" w:color="auto"/>
            <w:right w:val="none" w:sz="0" w:space="0" w:color="auto"/>
          </w:divBdr>
        </w:div>
        <w:div w:id="422453885">
          <w:marLeft w:val="0"/>
          <w:marRight w:val="0"/>
          <w:marTop w:val="0"/>
          <w:marBottom w:val="0"/>
          <w:divBdr>
            <w:top w:val="none" w:sz="0" w:space="0" w:color="auto"/>
            <w:left w:val="none" w:sz="0" w:space="0" w:color="auto"/>
            <w:bottom w:val="none" w:sz="0" w:space="0" w:color="auto"/>
            <w:right w:val="none" w:sz="0" w:space="0" w:color="auto"/>
          </w:divBdr>
        </w:div>
        <w:div w:id="400641355">
          <w:marLeft w:val="0"/>
          <w:marRight w:val="0"/>
          <w:marTop w:val="0"/>
          <w:marBottom w:val="0"/>
          <w:divBdr>
            <w:top w:val="none" w:sz="0" w:space="0" w:color="auto"/>
            <w:left w:val="none" w:sz="0" w:space="0" w:color="auto"/>
            <w:bottom w:val="none" w:sz="0" w:space="0" w:color="auto"/>
            <w:right w:val="none" w:sz="0" w:space="0" w:color="auto"/>
          </w:divBdr>
        </w:div>
        <w:div w:id="1208833894">
          <w:marLeft w:val="0"/>
          <w:marRight w:val="0"/>
          <w:marTop w:val="0"/>
          <w:marBottom w:val="0"/>
          <w:divBdr>
            <w:top w:val="none" w:sz="0" w:space="0" w:color="auto"/>
            <w:left w:val="none" w:sz="0" w:space="0" w:color="auto"/>
            <w:bottom w:val="none" w:sz="0" w:space="0" w:color="auto"/>
            <w:right w:val="none" w:sz="0" w:space="0" w:color="auto"/>
          </w:divBdr>
        </w:div>
        <w:div w:id="85349349">
          <w:marLeft w:val="0"/>
          <w:marRight w:val="0"/>
          <w:marTop w:val="0"/>
          <w:marBottom w:val="0"/>
          <w:divBdr>
            <w:top w:val="none" w:sz="0" w:space="0" w:color="auto"/>
            <w:left w:val="none" w:sz="0" w:space="0" w:color="auto"/>
            <w:bottom w:val="none" w:sz="0" w:space="0" w:color="auto"/>
            <w:right w:val="none" w:sz="0" w:space="0" w:color="auto"/>
          </w:divBdr>
        </w:div>
        <w:div w:id="474681874">
          <w:marLeft w:val="0"/>
          <w:marRight w:val="0"/>
          <w:marTop w:val="0"/>
          <w:marBottom w:val="0"/>
          <w:divBdr>
            <w:top w:val="none" w:sz="0" w:space="0" w:color="auto"/>
            <w:left w:val="none" w:sz="0" w:space="0" w:color="auto"/>
            <w:bottom w:val="none" w:sz="0" w:space="0" w:color="auto"/>
            <w:right w:val="none" w:sz="0" w:space="0" w:color="auto"/>
          </w:divBdr>
        </w:div>
      </w:divsChild>
    </w:div>
    <w:div w:id="1505634052">
      <w:bodyDiv w:val="1"/>
      <w:marLeft w:val="0"/>
      <w:marRight w:val="0"/>
      <w:marTop w:val="0"/>
      <w:marBottom w:val="0"/>
      <w:divBdr>
        <w:top w:val="none" w:sz="0" w:space="0" w:color="auto"/>
        <w:left w:val="none" w:sz="0" w:space="0" w:color="auto"/>
        <w:bottom w:val="none" w:sz="0" w:space="0" w:color="auto"/>
        <w:right w:val="none" w:sz="0" w:space="0" w:color="auto"/>
      </w:divBdr>
    </w:div>
    <w:div w:id="1520967146">
      <w:bodyDiv w:val="1"/>
      <w:marLeft w:val="0"/>
      <w:marRight w:val="0"/>
      <w:marTop w:val="0"/>
      <w:marBottom w:val="0"/>
      <w:divBdr>
        <w:top w:val="none" w:sz="0" w:space="0" w:color="auto"/>
        <w:left w:val="none" w:sz="0" w:space="0" w:color="auto"/>
        <w:bottom w:val="none" w:sz="0" w:space="0" w:color="auto"/>
        <w:right w:val="none" w:sz="0" w:space="0" w:color="auto"/>
      </w:divBdr>
    </w:div>
    <w:div w:id="1522015309">
      <w:bodyDiv w:val="1"/>
      <w:marLeft w:val="0"/>
      <w:marRight w:val="0"/>
      <w:marTop w:val="0"/>
      <w:marBottom w:val="0"/>
      <w:divBdr>
        <w:top w:val="none" w:sz="0" w:space="0" w:color="auto"/>
        <w:left w:val="none" w:sz="0" w:space="0" w:color="auto"/>
        <w:bottom w:val="none" w:sz="0" w:space="0" w:color="auto"/>
        <w:right w:val="none" w:sz="0" w:space="0" w:color="auto"/>
      </w:divBdr>
    </w:div>
    <w:div w:id="1600064419">
      <w:bodyDiv w:val="1"/>
      <w:marLeft w:val="0"/>
      <w:marRight w:val="0"/>
      <w:marTop w:val="0"/>
      <w:marBottom w:val="0"/>
      <w:divBdr>
        <w:top w:val="none" w:sz="0" w:space="0" w:color="auto"/>
        <w:left w:val="none" w:sz="0" w:space="0" w:color="auto"/>
        <w:bottom w:val="none" w:sz="0" w:space="0" w:color="auto"/>
        <w:right w:val="none" w:sz="0" w:space="0" w:color="auto"/>
      </w:divBdr>
    </w:div>
    <w:div w:id="1612974746">
      <w:bodyDiv w:val="1"/>
      <w:marLeft w:val="0"/>
      <w:marRight w:val="0"/>
      <w:marTop w:val="0"/>
      <w:marBottom w:val="0"/>
      <w:divBdr>
        <w:top w:val="none" w:sz="0" w:space="0" w:color="auto"/>
        <w:left w:val="none" w:sz="0" w:space="0" w:color="auto"/>
        <w:bottom w:val="none" w:sz="0" w:space="0" w:color="auto"/>
        <w:right w:val="none" w:sz="0" w:space="0" w:color="auto"/>
      </w:divBdr>
    </w:div>
    <w:div w:id="1613514796">
      <w:bodyDiv w:val="1"/>
      <w:marLeft w:val="0"/>
      <w:marRight w:val="0"/>
      <w:marTop w:val="0"/>
      <w:marBottom w:val="0"/>
      <w:divBdr>
        <w:top w:val="none" w:sz="0" w:space="0" w:color="auto"/>
        <w:left w:val="none" w:sz="0" w:space="0" w:color="auto"/>
        <w:bottom w:val="none" w:sz="0" w:space="0" w:color="auto"/>
        <w:right w:val="none" w:sz="0" w:space="0" w:color="auto"/>
      </w:divBdr>
    </w:div>
    <w:div w:id="1733649960">
      <w:bodyDiv w:val="1"/>
      <w:marLeft w:val="0"/>
      <w:marRight w:val="0"/>
      <w:marTop w:val="0"/>
      <w:marBottom w:val="0"/>
      <w:divBdr>
        <w:top w:val="none" w:sz="0" w:space="0" w:color="auto"/>
        <w:left w:val="none" w:sz="0" w:space="0" w:color="auto"/>
        <w:bottom w:val="none" w:sz="0" w:space="0" w:color="auto"/>
        <w:right w:val="none" w:sz="0" w:space="0" w:color="auto"/>
      </w:divBdr>
    </w:div>
    <w:div w:id="1752695096">
      <w:bodyDiv w:val="1"/>
      <w:marLeft w:val="0"/>
      <w:marRight w:val="0"/>
      <w:marTop w:val="0"/>
      <w:marBottom w:val="0"/>
      <w:divBdr>
        <w:top w:val="none" w:sz="0" w:space="0" w:color="auto"/>
        <w:left w:val="none" w:sz="0" w:space="0" w:color="auto"/>
        <w:bottom w:val="none" w:sz="0" w:space="0" w:color="auto"/>
        <w:right w:val="none" w:sz="0" w:space="0" w:color="auto"/>
      </w:divBdr>
    </w:div>
    <w:div w:id="1756513414">
      <w:bodyDiv w:val="1"/>
      <w:marLeft w:val="0"/>
      <w:marRight w:val="0"/>
      <w:marTop w:val="0"/>
      <w:marBottom w:val="0"/>
      <w:divBdr>
        <w:top w:val="none" w:sz="0" w:space="0" w:color="auto"/>
        <w:left w:val="none" w:sz="0" w:space="0" w:color="auto"/>
        <w:bottom w:val="none" w:sz="0" w:space="0" w:color="auto"/>
        <w:right w:val="none" w:sz="0" w:space="0" w:color="auto"/>
      </w:divBdr>
    </w:div>
    <w:div w:id="1824813554">
      <w:bodyDiv w:val="1"/>
      <w:marLeft w:val="0"/>
      <w:marRight w:val="0"/>
      <w:marTop w:val="0"/>
      <w:marBottom w:val="0"/>
      <w:divBdr>
        <w:top w:val="none" w:sz="0" w:space="0" w:color="auto"/>
        <w:left w:val="none" w:sz="0" w:space="0" w:color="auto"/>
        <w:bottom w:val="none" w:sz="0" w:space="0" w:color="auto"/>
        <w:right w:val="none" w:sz="0" w:space="0" w:color="auto"/>
      </w:divBdr>
    </w:div>
    <w:div w:id="1876427462">
      <w:bodyDiv w:val="1"/>
      <w:marLeft w:val="0"/>
      <w:marRight w:val="0"/>
      <w:marTop w:val="0"/>
      <w:marBottom w:val="0"/>
      <w:divBdr>
        <w:top w:val="none" w:sz="0" w:space="0" w:color="auto"/>
        <w:left w:val="none" w:sz="0" w:space="0" w:color="auto"/>
        <w:bottom w:val="none" w:sz="0" w:space="0" w:color="auto"/>
        <w:right w:val="none" w:sz="0" w:space="0" w:color="auto"/>
      </w:divBdr>
    </w:div>
    <w:div w:id="1888031066">
      <w:bodyDiv w:val="1"/>
      <w:marLeft w:val="0"/>
      <w:marRight w:val="0"/>
      <w:marTop w:val="0"/>
      <w:marBottom w:val="0"/>
      <w:divBdr>
        <w:top w:val="none" w:sz="0" w:space="0" w:color="auto"/>
        <w:left w:val="none" w:sz="0" w:space="0" w:color="auto"/>
        <w:bottom w:val="none" w:sz="0" w:space="0" w:color="auto"/>
        <w:right w:val="none" w:sz="0" w:space="0" w:color="auto"/>
      </w:divBdr>
      <w:divsChild>
        <w:div w:id="192424622">
          <w:marLeft w:val="0"/>
          <w:marRight w:val="0"/>
          <w:marTop w:val="0"/>
          <w:marBottom w:val="0"/>
          <w:divBdr>
            <w:top w:val="none" w:sz="0" w:space="0" w:color="auto"/>
            <w:left w:val="none" w:sz="0" w:space="0" w:color="auto"/>
            <w:bottom w:val="none" w:sz="0" w:space="0" w:color="auto"/>
            <w:right w:val="none" w:sz="0" w:space="0" w:color="auto"/>
          </w:divBdr>
          <w:divsChild>
            <w:div w:id="1831213016">
              <w:marLeft w:val="0"/>
              <w:marRight w:val="0"/>
              <w:marTop w:val="0"/>
              <w:marBottom w:val="0"/>
              <w:divBdr>
                <w:top w:val="none" w:sz="0" w:space="0" w:color="auto"/>
                <w:left w:val="none" w:sz="0" w:space="0" w:color="auto"/>
                <w:bottom w:val="none" w:sz="0" w:space="0" w:color="auto"/>
                <w:right w:val="none" w:sz="0" w:space="0" w:color="auto"/>
              </w:divBdr>
            </w:div>
            <w:div w:id="1232932154">
              <w:marLeft w:val="0"/>
              <w:marRight w:val="0"/>
              <w:marTop w:val="0"/>
              <w:marBottom w:val="0"/>
              <w:divBdr>
                <w:top w:val="none" w:sz="0" w:space="0" w:color="auto"/>
                <w:left w:val="none" w:sz="0" w:space="0" w:color="auto"/>
                <w:bottom w:val="none" w:sz="0" w:space="0" w:color="auto"/>
                <w:right w:val="none" w:sz="0" w:space="0" w:color="auto"/>
              </w:divBdr>
            </w:div>
            <w:div w:id="2024361036">
              <w:marLeft w:val="0"/>
              <w:marRight w:val="0"/>
              <w:marTop w:val="0"/>
              <w:marBottom w:val="0"/>
              <w:divBdr>
                <w:top w:val="none" w:sz="0" w:space="0" w:color="auto"/>
                <w:left w:val="none" w:sz="0" w:space="0" w:color="auto"/>
                <w:bottom w:val="none" w:sz="0" w:space="0" w:color="auto"/>
                <w:right w:val="none" w:sz="0" w:space="0" w:color="auto"/>
              </w:divBdr>
              <w:divsChild>
                <w:div w:id="1271741464">
                  <w:marLeft w:val="0"/>
                  <w:marRight w:val="0"/>
                  <w:marTop w:val="0"/>
                  <w:marBottom w:val="0"/>
                  <w:divBdr>
                    <w:top w:val="none" w:sz="0" w:space="0" w:color="auto"/>
                    <w:left w:val="none" w:sz="0" w:space="0" w:color="auto"/>
                    <w:bottom w:val="none" w:sz="0" w:space="0" w:color="auto"/>
                    <w:right w:val="none" w:sz="0" w:space="0" w:color="auto"/>
                  </w:divBdr>
                </w:div>
                <w:div w:id="2137287623">
                  <w:marLeft w:val="0"/>
                  <w:marRight w:val="0"/>
                  <w:marTop w:val="0"/>
                  <w:marBottom w:val="0"/>
                  <w:divBdr>
                    <w:top w:val="none" w:sz="0" w:space="0" w:color="auto"/>
                    <w:left w:val="none" w:sz="0" w:space="0" w:color="auto"/>
                    <w:bottom w:val="none" w:sz="0" w:space="0" w:color="auto"/>
                    <w:right w:val="none" w:sz="0" w:space="0" w:color="auto"/>
                  </w:divBdr>
                  <w:divsChild>
                    <w:div w:id="1558735814">
                      <w:blockQuote w:val="1"/>
                      <w:marLeft w:val="720"/>
                      <w:marRight w:val="720"/>
                      <w:marTop w:val="100"/>
                      <w:marBottom w:val="100"/>
                      <w:divBdr>
                        <w:top w:val="none" w:sz="0" w:space="0" w:color="auto"/>
                        <w:left w:val="none" w:sz="0" w:space="0" w:color="auto"/>
                        <w:bottom w:val="none" w:sz="0" w:space="0" w:color="auto"/>
                        <w:right w:val="none" w:sz="0" w:space="0" w:color="auto"/>
                      </w:divBdr>
                    </w:div>
                    <w:div w:id="815337570">
                      <w:marLeft w:val="0"/>
                      <w:marRight w:val="0"/>
                      <w:marTop w:val="0"/>
                      <w:marBottom w:val="0"/>
                      <w:divBdr>
                        <w:top w:val="none" w:sz="0" w:space="0" w:color="auto"/>
                        <w:left w:val="none" w:sz="0" w:space="0" w:color="auto"/>
                        <w:bottom w:val="none" w:sz="0" w:space="0" w:color="auto"/>
                        <w:right w:val="none" w:sz="0" w:space="0" w:color="auto"/>
                      </w:divBdr>
                    </w:div>
                  </w:divsChild>
                </w:div>
                <w:div w:id="14330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35017">
          <w:marLeft w:val="0"/>
          <w:marRight w:val="0"/>
          <w:marTop w:val="0"/>
          <w:marBottom w:val="0"/>
          <w:divBdr>
            <w:top w:val="none" w:sz="0" w:space="0" w:color="auto"/>
            <w:left w:val="none" w:sz="0" w:space="0" w:color="auto"/>
            <w:bottom w:val="none" w:sz="0" w:space="0" w:color="auto"/>
            <w:right w:val="none" w:sz="0" w:space="0" w:color="auto"/>
          </w:divBdr>
          <w:divsChild>
            <w:div w:id="1937395501">
              <w:marLeft w:val="0"/>
              <w:marRight w:val="0"/>
              <w:marTop w:val="0"/>
              <w:marBottom w:val="0"/>
              <w:divBdr>
                <w:top w:val="none" w:sz="0" w:space="0" w:color="auto"/>
                <w:left w:val="none" w:sz="0" w:space="0" w:color="auto"/>
                <w:bottom w:val="none" w:sz="0" w:space="0" w:color="auto"/>
                <w:right w:val="none" w:sz="0" w:space="0" w:color="auto"/>
              </w:divBdr>
              <w:divsChild>
                <w:div w:id="192344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45">
          <w:marLeft w:val="0"/>
          <w:marRight w:val="0"/>
          <w:marTop w:val="0"/>
          <w:marBottom w:val="0"/>
          <w:divBdr>
            <w:top w:val="none" w:sz="0" w:space="0" w:color="auto"/>
            <w:left w:val="none" w:sz="0" w:space="0" w:color="auto"/>
            <w:bottom w:val="none" w:sz="0" w:space="0" w:color="auto"/>
            <w:right w:val="none" w:sz="0" w:space="0" w:color="auto"/>
          </w:divBdr>
          <w:divsChild>
            <w:div w:id="3732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3708">
      <w:bodyDiv w:val="1"/>
      <w:marLeft w:val="0"/>
      <w:marRight w:val="0"/>
      <w:marTop w:val="0"/>
      <w:marBottom w:val="0"/>
      <w:divBdr>
        <w:top w:val="none" w:sz="0" w:space="0" w:color="auto"/>
        <w:left w:val="none" w:sz="0" w:space="0" w:color="auto"/>
        <w:bottom w:val="none" w:sz="0" w:space="0" w:color="auto"/>
        <w:right w:val="none" w:sz="0" w:space="0" w:color="auto"/>
      </w:divBdr>
    </w:div>
    <w:div w:id="1952855510">
      <w:bodyDiv w:val="1"/>
      <w:marLeft w:val="0"/>
      <w:marRight w:val="0"/>
      <w:marTop w:val="0"/>
      <w:marBottom w:val="0"/>
      <w:divBdr>
        <w:top w:val="none" w:sz="0" w:space="0" w:color="auto"/>
        <w:left w:val="none" w:sz="0" w:space="0" w:color="auto"/>
        <w:bottom w:val="none" w:sz="0" w:space="0" w:color="auto"/>
        <w:right w:val="none" w:sz="0" w:space="0" w:color="auto"/>
      </w:divBdr>
    </w:div>
    <w:div w:id="1985154646">
      <w:bodyDiv w:val="1"/>
      <w:marLeft w:val="0"/>
      <w:marRight w:val="0"/>
      <w:marTop w:val="0"/>
      <w:marBottom w:val="0"/>
      <w:divBdr>
        <w:top w:val="none" w:sz="0" w:space="0" w:color="auto"/>
        <w:left w:val="none" w:sz="0" w:space="0" w:color="auto"/>
        <w:bottom w:val="none" w:sz="0" w:space="0" w:color="auto"/>
        <w:right w:val="none" w:sz="0" w:space="0" w:color="auto"/>
      </w:divBdr>
    </w:div>
    <w:div w:id="2005740715">
      <w:bodyDiv w:val="1"/>
      <w:marLeft w:val="0"/>
      <w:marRight w:val="0"/>
      <w:marTop w:val="0"/>
      <w:marBottom w:val="0"/>
      <w:divBdr>
        <w:top w:val="none" w:sz="0" w:space="0" w:color="auto"/>
        <w:left w:val="none" w:sz="0" w:space="0" w:color="auto"/>
        <w:bottom w:val="none" w:sz="0" w:space="0" w:color="auto"/>
        <w:right w:val="none" w:sz="0" w:space="0" w:color="auto"/>
      </w:divBdr>
    </w:div>
    <w:div w:id="2006547330">
      <w:bodyDiv w:val="1"/>
      <w:marLeft w:val="0"/>
      <w:marRight w:val="0"/>
      <w:marTop w:val="0"/>
      <w:marBottom w:val="0"/>
      <w:divBdr>
        <w:top w:val="none" w:sz="0" w:space="0" w:color="auto"/>
        <w:left w:val="none" w:sz="0" w:space="0" w:color="auto"/>
        <w:bottom w:val="none" w:sz="0" w:space="0" w:color="auto"/>
        <w:right w:val="none" w:sz="0" w:space="0" w:color="auto"/>
      </w:divBdr>
      <w:divsChild>
        <w:div w:id="1968121957">
          <w:marLeft w:val="0"/>
          <w:marRight w:val="0"/>
          <w:marTop w:val="0"/>
          <w:marBottom w:val="0"/>
          <w:divBdr>
            <w:top w:val="none" w:sz="0" w:space="0" w:color="auto"/>
            <w:left w:val="none" w:sz="0" w:space="0" w:color="auto"/>
            <w:bottom w:val="none" w:sz="0" w:space="0" w:color="auto"/>
            <w:right w:val="none" w:sz="0" w:space="0" w:color="auto"/>
          </w:divBdr>
          <w:divsChild>
            <w:div w:id="397872082">
              <w:marLeft w:val="0"/>
              <w:marRight w:val="0"/>
              <w:marTop w:val="0"/>
              <w:marBottom w:val="0"/>
              <w:divBdr>
                <w:top w:val="none" w:sz="0" w:space="0" w:color="auto"/>
                <w:left w:val="none" w:sz="0" w:space="0" w:color="auto"/>
                <w:bottom w:val="none" w:sz="0" w:space="0" w:color="auto"/>
                <w:right w:val="none" w:sz="0" w:space="0" w:color="auto"/>
              </w:divBdr>
              <w:divsChild>
                <w:div w:id="683096109">
                  <w:marLeft w:val="0"/>
                  <w:marRight w:val="0"/>
                  <w:marTop w:val="0"/>
                  <w:marBottom w:val="0"/>
                  <w:divBdr>
                    <w:top w:val="none" w:sz="0" w:space="0" w:color="auto"/>
                    <w:left w:val="none" w:sz="0" w:space="0" w:color="auto"/>
                    <w:bottom w:val="none" w:sz="0" w:space="0" w:color="auto"/>
                    <w:right w:val="none" w:sz="0" w:space="0" w:color="auto"/>
                  </w:divBdr>
                </w:div>
                <w:div w:id="5209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59462">
      <w:bodyDiv w:val="1"/>
      <w:marLeft w:val="0"/>
      <w:marRight w:val="0"/>
      <w:marTop w:val="0"/>
      <w:marBottom w:val="0"/>
      <w:divBdr>
        <w:top w:val="none" w:sz="0" w:space="0" w:color="auto"/>
        <w:left w:val="none" w:sz="0" w:space="0" w:color="auto"/>
        <w:bottom w:val="none" w:sz="0" w:space="0" w:color="auto"/>
        <w:right w:val="none" w:sz="0" w:space="0" w:color="auto"/>
      </w:divBdr>
    </w:div>
    <w:div w:id="2102527900">
      <w:bodyDiv w:val="1"/>
      <w:marLeft w:val="0"/>
      <w:marRight w:val="0"/>
      <w:marTop w:val="0"/>
      <w:marBottom w:val="0"/>
      <w:divBdr>
        <w:top w:val="none" w:sz="0" w:space="0" w:color="auto"/>
        <w:left w:val="none" w:sz="0" w:space="0" w:color="auto"/>
        <w:bottom w:val="none" w:sz="0" w:space="0" w:color="auto"/>
        <w:right w:val="none" w:sz="0" w:space="0" w:color="auto"/>
      </w:divBdr>
    </w:div>
    <w:div w:id="21264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s://www.cnil.fr" TargetMode="External"/><Relationship Id="rId10" Type="http://schemas.openxmlformats.org/officeDocument/2006/relationships/hyperlink" Target="https://www.health-data-hub.fr/projets"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bndmr.fr/transparence/mes_droi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NDMR">
      <a:dk1>
        <a:sysClr val="windowText" lastClr="000000"/>
      </a:dk1>
      <a:lt1>
        <a:sysClr val="window" lastClr="FFFFFF"/>
      </a:lt1>
      <a:dk2>
        <a:srgbClr val="1F497D"/>
      </a:dk2>
      <a:lt2>
        <a:srgbClr val="EEECE1"/>
      </a:lt2>
      <a:accent1>
        <a:srgbClr val="F6BA2B"/>
      </a:accent1>
      <a:accent2>
        <a:srgbClr val="ED6B6A"/>
      </a:accent2>
      <a:accent3>
        <a:srgbClr val="40BBB4"/>
      </a:accent3>
      <a:accent4>
        <a:srgbClr val="9D5E8E"/>
      </a:accent4>
      <a:accent5>
        <a:srgbClr val="8E8C8F"/>
      </a:accent5>
      <a:accent6>
        <a:srgbClr val="448BC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2D43-3F11-4F73-A7D0-60179991E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4361</Characters>
  <Application>Microsoft Office Word</Application>
  <DocSecurity>0</DocSecurity>
  <Lines>54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ELAROUCI Nabila</dc:creator>
  <cp:lastModifiedBy>JANNOT Anne-Sophie</cp:lastModifiedBy>
  <cp:revision>2</cp:revision>
  <cp:lastPrinted>2015-03-09T16:03:00Z</cp:lastPrinted>
  <dcterms:created xsi:type="dcterms:W3CDTF">2024-03-11T15:47:00Z</dcterms:created>
  <dcterms:modified xsi:type="dcterms:W3CDTF">2024-03-11T15:47:00Z</dcterms:modified>
</cp:coreProperties>
</file>